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6505" w14:textId="090FE916" w:rsidR="00B83EE2" w:rsidRPr="00B83EE2" w:rsidRDefault="00B83EE2" w:rsidP="00B83EE2">
      <w:pPr>
        <w:pStyle w:val="NormalWeb"/>
        <w:jc w:val="right"/>
        <w:rPr>
          <w:rFonts w:ascii="Verdana" w:eastAsia="Times New Roman" w:hAnsi="Verdana"/>
          <w:sz w:val="20"/>
          <w:szCs w:val="20"/>
        </w:rPr>
      </w:pPr>
      <w:r w:rsidRPr="00B83EE2">
        <w:rPr>
          <w:rFonts w:ascii="Verdana" w:eastAsia="Times New Roman" w:hAnsi="Verdana"/>
          <w:sz w:val="20"/>
          <w:szCs w:val="20"/>
        </w:rPr>
        <w:t xml:space="preserve">Pirkimo sąlygų 8 priedas „Tiekėjų kvalifikacijos reikalavimai ir reikalaujami </w:t>
      </w:r>
      <w:r>
        <w:rPr>
          <w:rFonts w:ascii="Verdana" w:eastAsia="Times New Roman" w:hAnsi="Verdana"/>
          <w:sz w:val="20"/>
          <w:szCs w:val="20"/>
        </w:rPr>
        <w:br/>
      </w:r>
      <w:r w:rsidRPr="00B83EE2">
        <w:rPr>
          <w:rFonts w:ascii="Verdana" w:eastAsia="Times New Roman" w:hAnsi="Verdana"/>
          <w:sz w:val="20"/>
          <w:szCs w:val="20"/>
        </w:rPr>
        <w:t>kokybės bei aplinkos apsaugos vadybos sistemų standartai“ </w:t>
      </w:r>
    </w:p>
    <w:p w14:paraId="74231C0C" w14:textId="426DAA50" w:rsidR="00B83EE2" w:rsidRPr="00B83EE2" w:rsidRDefault="00B83EE2" w:rsidP="00B83EE2">
      <w:pPr>
        <w:pStyle w:val="NormalWeb"/>
        <w:jc w:val="center"/>
        <w:rPr>
          <w:rFonts w:ascii="Verdana" w:eastAsia="Times New Roman" w:hAnsi="Verdana"/>
          <w:b/>
          <w:bCs/>
          <w:sz w:val="20"/>
          <w:szCs w:val="20"/>
        </w:rPr>
      </w:pPr>
    </w:p>
    <w:p w14:paraId="01F7F126" w14:textId="042B972F" w:rsidR="00B83EE2" w:rsidRPr="00B83EE2" w:rsidRDefault="00B83EE2" w:rsidP="00B83EE2">
      <w:pPr>
        <w:pStyle w:val="NormalWeb"/>
        <w:jc w:val="center"/>
        <w:rPr>
          <w:rFonts w:ascii="Verdana" w:eastAsia="Times New Roman" w:hAnsi="Verdana"/>
          <w:b/>
          <w:bCs/>
          <w:sz w:val="20"/>
          <w:szCs w:val="20"/>
        </w:rPr>
      </w:pPr>
      <w:r w:rsidRPr="00B83EE2">
        <w:rPr>
          <w:rFonts w:ascii="Verdana" w:eastAsia="Times New Roman" w:hAnsi="Verdana"/>
          <w:b/>
          <w:bCs/>
          <w:sz w:val="20"/>
          <w:szCs w:val="20"/>
        </w:rPr>
        <w:t>TIEKĖJŲ KVALIFIKACIJOS REIKALAVIMAI IR REIKALAVIMAI LAIKYTIS KOKYBĖS VADYBOS SISTEMOS IR (ARBA) APLINKOS APSAUGOS VADYBOS SISTEMOS STANDARTŲ</w:t>
      </w:r>
    </w:p>
    <w:p w14:paraId="7ED2A9A1"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74D7516A" w14:textId="755FFF50" w:rsidR="00A1135C" w:rsidRPr="00111D18" w:rsidRDefault="00A1135C" w:rsidP="004D7C9C">
      <w:pPr>
        <w:pStyle w:val="NormalWeb"/>
        <w:spacing w:before="0" w:beforeAutospacing="0" w:after="0" w:afterAutospacing="0"/>
        <w:jc w:val="center"/>
        <w:rPr>
          <w:rFonts w:ascii="Verdana" w:hAnsi="Verdana"/>
          <w:b/>
          <w:bCs/>
          <w:sz w:val="20"/>
          <w:szCs w:val="20"/>
        </w:rPr>
      </w:pPr>
      <w:r w:rsidRPr="00111D18">
        <w:rPr>
          <w:rFonts w:ascii="Verdana" w:hAnsi="Verdana"/>
          <w:b/>
          <w:bCs/>
          <w:sz w:val="20"/>
          <w:szCs w:val="20"/>
        </w:rPr>
        <w:t>KVALIFIKACIJOS REIKALAVIMAI</w:t>
      </w:r>
    </w:p>
    <w:p w14:paraId="035B4A78" w14:textId="77777777" w:rsidR="00A1135C" w:rsidRPr="00111D18" w:rsidRDefault="00A1135C" w:rsidP="004D7C9C">
      <w:pPr>
        <w:pStyle w:val="NormalWeb"/>
        <w:spacing w:before="0" w:beforeAutospacing="0" w:after="0" w:afterAutospacing="0"/>
        <w:jc w:val="center"/>
        <w:rPr>
          <w:rFonts w:ascii="Verdana" w:hAnsi="Verdana"/>
          <w:b/>
          <w:bCs/>
          <w:sz w:val="20"/>
          <w:szCs w:val="20"/>
        </w:rPr>
      </w:pPr>
    </w:p>
    <w:p w14:paraId="604493EA" w14:textId="1E16F51A" w:rsidR="00A1135C" w:rsidRPr="00111D18" w:rsidRDefault="00A1135C" w:rsidP="004D7C9C">
      <w:pPr>
        <w:pStyle w:val="NormalWeb"/>
        <w:numPr>
          <w:ilvl w:val="0"/>
          <w:numId w:val="6"/>
        </w:numPr>
        <w:spacing w:before="0" w:beforeAutospacing="0" w:after="0" w:afterAutospacing="0"/>
        <w:ind w:left="0"/>
        <w:jc w:val="both"/>
        <w:rPr>
          <w:rFonts w:ascii="Verdana" w:hAnsi="Verdana"/>
          <w:sz w:val="20"/>
          <w:szCs w:val="20"/>
        </w:rPr>
      </w:pPr>
      <w:r w:rsidRPr="00111D18">
        <w:rPr>
          <w:rFonts w:ascii="Verdana" w:hAnsi="Verdana"/>
          <w:sz w:val="20"/>
          <w:szCs w:val="20"/>
        </w:rPr>
        <w:t xml:space="preserve">Tiekėjas, dalyvaujantis pirkime, turi atitikti šiuos kvalifikacijos reikalavimus (toliau – </w:t>
      </w:r>
      <w:r w:rsidRPr="00111D18">
        <w:rPr>
          <w:rFonts w:ascii="Verdana" w:hAnsi="Verdana"/>
          <w:b/>
          <w:sz w:val="20"/>
          <w:szCs w:val="20"/>
        </w:rPr>
        <w:t>Reikalavimai tiekėjui</w:t>
      </w:r>
      <w:r w:rsidRPr="00111D18">
        <w:rPr>
          <w:rFonts w:ascii="Verdana" w:hAnsi="Verdana"/>
          <w:sz w:val="20"/>
          <w:szCs w:val="20"/>
        </w:rPr>
        <w:t>):</w:t>
      </w:r>
    </w:p>
    <w:p w14:paraId="41EB6C4C" w14:textId="77777777" w:rsidR="00A1135C" w:rsidRPr="00111D18" w:rsidRDefault="00A1135C" w:rsidP="004D7C9C">
      <w:pPr>
        <w:pStyle w:val="NormalWeb"/>
        <w:spacing w:before="0" w:beforeAutospacing="0" w:after="0" w:afterAutospacing="0"/>
        <w:jc w:val="both"/>
        <w:rPr>
          <w:rFonts w:ascii="Verdana" w:hAnsi="Verdana"/>
          <w:sz w:val="20"/>
          <w:szCs w:val="20"/>
        </w:rPr>
      </w:pPr>
    </w:p>
    <w:p w14:paraId="7FA675D9" w14:textId="6EC623F5" w:rsidR="00A1135C" w:rsidRPr="00111D18" w:rsidRDefault="00A1135C" w:rsidP="004D7C9C">
      <w:pPr>
        <w:pStyle w:val="NormalWeb"/>
        <w:spacing w:before="0" w:beforeAutospacing="0" w:after="0" w:afterAutospacing="0"/>
        <w:jc w:val="right"/>
        <w:rPr>
          <w:rFonts w:ascii="Verdana" w:hAnsi="Verdana"/>
          <w:iCs/>
          <w:sz w:val="20"/>
          <w:szCs w:val="20"/>
        </w:rPr>
      </w:pPr>
      <w:r w:rsidRPr="00111D18">
        <w:rPr>
          <w:rFonts w:ascii="Verdana" w:hAnsi="Verdana"/>
          <w:iCs/>
          <w:sz w:val="20"/>
          <w:szCs w:val="20"/>
        </w:rPr>
        <w:t>1 lentelė „Tiekėj</w:t>
      </w:r>
      <w:r w:rsidR="002819C2">
        <w:rPr>
          <w:rFonts w:ascii="Verdana" w:hAnsi="Verdana"/>
          <w:iCs/>
          <w:sz w:val="20"/>
          <w:szCs w:val="20"/>
        </w:rPr>
        <w:t>o</w:t>
      </w:r>
      <w:r w:rsidRPr="00111D18">
        <w:rPr>
          <w:rFonts w:ascii="Verdana" w:hAnsi="Verdana"/>
          <w:iCs/>
          <w:sz w:val="20"/>
          <w:szCs w:val="20"/>
        </w:rPr>
        <w:t xml:space="preserve"> kvalifikacijos reikalavimai“</w:t>
      </w: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4536"/>
        <w:gridCol w:w="2709"/>
      </w:tblGrid>
      <w:tr w:rsidR="000F204B" w:rsidRPr="00111D18" w14:paraId="7E40ED5D" w14:textId="340463AB" w:rsidTr="00557383">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00408A8"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 xml:space="preserve">Eil. </w:t>
            </w:r>
          </w:p>
          <w:p w14:paraId="25CCF491" w14:textId="77777777" w:rsidR="000F204B" w:rsidRPr="00111D18" w:rsidRDefault="000F204B" w:rsidP="004D7C9C">
            <w:pPr>
              <w:pStyle w:val="NormalWeb"/>
              <w:spacing w:before="0" w:beforeAutospacing="0" w:after="0" w:afterAutospacing="0"/>
              <w:ind w:firstLine="22"/>
              <w:jc w:val="center"/>
              <w:rPr>
                <w:rFonts w:ascii="Verdana" w:hAnsi="Verdana"/>
                <w:b/>
                <w:sz w:val="20"/>
                <w:szCs w:val="20"/>
              </w:rPr>
            </w:pPr>
            <w:r w:rsidRPr="00111D18">
              <w:rPr>
                <w:rFonts w:ascii="Verdana" w:hAnsi="Verdana"/>
                <w:b/>
                <w:sz w:val="20"/>
                <w:szCs w:val="20"/>
              </w:rPr>
              <w:t>Nr.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CF28DB" w14:textId="77777777" w:rsidR="000F204B" w:rsidRPr="00111D18" w:rsidRDefault="000F204B" w:rsidP="004D7C9C">
            <w:pPr>
              <w:pStyle w:val="NormalWeb"/>
              <w:spacing w:before="0" w:beforeAutospacing="0" w:after="0" w:afterAutospacing="0"/>
              <w:ind w:firstLine="480"/>
              <w:jc w:val="center"/>
              <w:rPr>
                <w:rFonts w:ascii="Verdana" w:hAnsi="Verdana"/>
                <w:b/>
                <w:sz w:val="20"/>
                <w:szCs w:val="20"/>
              </w:rPr>
            </w:pPr>
            <w:r w:rsidRPr="00111D18">
              <w:rPr>
                <w:rFonts w:ascii="Verdana" w:hAnsi="Verdana"/>
                <w:b/>
                <w:sz w:val="20"/>
                <w:szCs w:val="20"/>
              </w:rPr>
              <w:t>Kvalifikaciniai reikalavimai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05F2CA8" w14:textId="77777777"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sz w:val="20"/>
                <w:szCs w:val="20"/>
              </w:rPr>
              <w:t>Kvalifikacinius reikalavimus įrodantys dokumentai</w:t>
            </w:r>
          </w:p>
        </w:tc>
        <w:tc>
          <w:tcPr>
            <w:tcW w:w="2709" w:type="dxa"/>
            <w:tcBorders>
              <w:top w:val="single" w:sz="4" w:space="0" w:color="auto"/>
              <w:left w:val="single" w:sz="4" w:space="0" w:color="auto"/>
              <w:bottom w:val="single" w:sz="4" w:space="0" w:color="auto"/>
              <w:right w:val="single" w:sz="4" w:space="0" w:color="auto"/>
            </w:tcBorders>
          </w:tcPr>
          <w:p w14:paraId="277064F9" w14:textId="38262114" w:rsidR="000F204B" w:rsidRPr="00111D18" w:rsidRDefault="000F204B" w:rsidP="004D7C9C">
            <w:pPr>
              <w:pStyle w:val="NormalWeb"/>
              <w:spacing w:before="0" w:beforeAutospacing="0" w:after="0" w:afterAutospacing="0"/>
              <w:jc w:val="center"/>
              <w:rPr>
                <w:rFonts w:ascii="Verdana" w:hAnsi="Verdana"/>
                <w:b/>
                <w:sz w:val="20"/>
                <w:szCs w:val="20"/>
              </w:rPr>
            </w:pPr>
            <w:r w:rsidRPr="00111D18">
              <w:rPr>
                <w:rFonts w:ascii="Verdana" w:hAnsi="Verdana"/>
                <w:b/>
                <w:bCs/>
                <w:color w:val="000000"/>
                <w:sz w:val="20"/>
                <w:szCs w:val="20"/>
              </w:rPr>
              <w:t>Subjektas, kuris turi atitikti reikalavimą</w:t>
            </w:r>
          </w:p>
        </w:tc>
      </w:tr>
      <w:tr w:rsidR="005E3A38" w:rsidRPr="00111D18" w14:paraId="52B66714" w14:textId="77777777" w:rsidTr="00EB54D3">
        <w:trPr>
          <w:jc w:val="center"/>
        </w:trPr>
        <w:tc>
          <w:tcPr>
            <w:tcW w:w="10926" w:type="dxa"/>
            <w:gridSpan w:val="4"/>
            <w:tcBorders>
              <w:top w:val="single" w:sz="4" w:space="0" w:color="auto"/>
              <w:left w:val="single" w:sz="4" w:space="0" w:color="auto"/>
              <w:bottom w:val="single" w:sz="4" w:space="0" w:color="auto"/>
              <w:right w:val="single" w:sz="4" w:space="0" w:color="auto"/>
            </w:tcBorders>
            <w:vAlign w:val="center"/>
          </w:tcPr>
          <w:p w14:paraId="6D5AE2A9" w14:textId="67C65D35" w:rsidR="005E3A38" w:rsidRPr="00111D18" w:rsidRDefault="005E3A38" w:rsidP="004D7C9C">
            <w:pPr>
              <w:pStyle w:val="NormalWeb"/>
              <w:spacing w:before="0" w:beforeAutospacing="0" w:after="0" w:afterAutospacing="0"/>
              <w:jc w:val="center"/>
              <w:rPr>
                <w:rFonts w:ascii="Verdana" w:hAnsi="Verdana"/>
                <w:b/>
                <w:bCs/>
                <w:color w:val="000000"/>
                <w:sz w:val="20"/>
                <w:szCs w:val="20"/>
              </w:rPr>
            </w:pPr>
            <w:r w:rsidRPr="005E3A38">
              <w:rPr>
                <w:rFonts w:ascii="Verdana" w:hAnsi="Verdana"/>
                <w:b/>
                <w:bCs/>
                <w:sz w:val="20"/>
                <w:szCs w:val="20"/>
              </w:rPr>
              <w:t>Teisė verstis veikla</w:t>
            </w:r>
          </w:p>
        </w:tc>
      </w:tr>
      <w:tr w:rsidR="005E3A38" w:rsidRPr="00111D18" w14:paraId="53C1C79A" w14:textId="1DDE73BC"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19447D65" w14:textId="054DFC0D" w:rsidR="005E3A38" w:rsidRPr="00111D18" w:rsidDel="00252023" w:rsidRDefault="005E3A38" w:rsidP="004D7C9C">
            <w:pPr>
              <w:pStyle w:val="NormalWeb"/>
              <w:spacing w:before="0" w:beforeAutospacing="0" w:after="0" w:afterAutospacing="0"/>
              <w:jc w:val="center"/>
              <w:rPr>
                <w:rFonts w:ascii="Verdana" w:hAnsi="Verdana"/>
                <w:sz w:val="20"/>
                <w:szCs w:val="20"/>
              </w:rPr>
            </w:pPr>
            <w:r w:rsidRPr="00111D18">
              <w:rPr>
                <w:rFonts w:ascii="Verdana" w:hAnsi="Verdana"/>
                <w:sz w:val="20"/>
                <w:szCs w:val="20"/>
              </w:rPr>
              <w:t>1.</w:t>
            </w:r>
          </w:p>
        </w:tc>
        <w:tc>
          <w:tcPr>
            <w:tcW w:w="7371" w:type="dxa"/>
            <w:gridSpan w:val="2"/>
            <w:tcBorders>
              <w:top w:val="single" w:sz="4" w:space="0" w:color="auto"/>
              <w:left w:val="single" w:sz="4" w:space="0" w:color="auto"/>
              <w:bottom w:val="single" w:sz="4" w:space="0" w:color="auto"/>
              <w:right w:val="single" w:sz="4" w:space="0" w:color="auto"/>
            </w:tcBorders>
          </w:tcPr>
          <w:p w14:paraId="1DF11E0B" w14:textId="77777777" w:rsidR="005E3A38" w:rsidRPr="00111D18" w:rsidDel="00252023" w:rsidRDefault="005E3A38" w:rsidP="004D7C9C">
            <w:pPr>
              <w:pStyle w:val="NormalWeb"/>
              <w:spacing w:before="0" w:beforeAutospacing="0" w:after="0" w:afterAutospacing="0"/>
              <w:jc w:val="both"/>
              <w:rPr>
                <w:rFonts w:ascii="Verdana" w:hAnsi="Verdana"/>
                <w:sz w:val="20"/>
                <w:szCs w:val="20"/>
              </w:rPr>
            </w:pPr>
            <w:r w:rsidRPr="00111D18">
              <w:rPr>
                <w:rFonts w:ascii="Verdana" w:hAnsi="Verdana"/>
                <w:sz w:val="20"/>
                <w:szCs w:val="20"/>
              </w:rPr>
              <w:t>Tiekėjas turi teisę verstis finansinių ataskaitų audito veikla, reikalinga pirkimo sutarčiai vykdyti.</w:t>
            </w:r>
          </w:p>
          <w:p w14:paraId="40BDFDE3" w14:textId="3AB71D70" w:rsidR="005E3A38" w:rsidRPr="00111D18" w:rsidDel="00252023" w:rsidRDefault="005E3A38"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imes New Roman"/>
                <w:sz w:val="20"/>
                <w:szCs w:val="20"/>
              </w:rPr>
              <w:t xml:space="preserve">Perkančioji organizacija pati patikrins šiuos duomenis Lietuvos auditorių rūmų interneto svetainėje </w:t>
            </w:r>
            <w:hyperlink r:id="rId11" w:history="1">
              <w:r w:rsidRPr="00111D18">
                <w:rPr>
                  <w:rStyle w:val="Hyperlink"/>
                  <w:rFonts w:ascii="Verdana" w:hAnsi="Verdana" w:cs="Times New Roman"/>
                  <w:sz w:val="20"/>
                  <w:szCs w:val="20"/>
                </w:rPr>
                <w:t>https://lar.lt</w:t>
              </w:r>
            </w:hyperlink>
            <w:r w:rsidRPr="00111D18">
              <w:rPr>
                <w:rFonts w:ascii="Verdana" w:hAnsi="Verdana" w:cs="Times New Roman"/>
                <w:sz w:val="20"/>
                <w:szCs w:val="20"/>
              </w:rPr>
              <w:t>. Šie duomenys bus užfiksuoti ir išsaugomi galimo laimėtojo kvalifikacijos tikrinimo dieną.</w:t>
            </w:r>
          </w:p>
        </w:tc>
        <w:tc>
          <w:tcPr>
            <w:tcW w:w="2709" w:type="dxa"/>
            <w:tcBorders>
              <w:top w:val="single" w:sz="4" w:space="0" w:color="auto"/>
              <w:left w:val="single" w:sz="4" w:space="0" w:color="auto"/>
              <w:bottom w:val="single" w:sz="4" w:space="0" w:color="auto"/>
              <w:right w:val="single" w:sz="4" w:space="0" w:color="auto"/>
            </w:tcBorders>
          </w:tcPr>
          <w:p w14:paraId="7A0AAD83" w14:textId="78DA9A86" w:rsidR="005E3A38" w:rsidRPr="00111D18" w:rsidRDefault="005E3A38"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0F204B" w:rsidRPr="00111D18" w14:paraId="595BE9FF" w14:textId="06AF7FF7"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4638FA5F" w14:textId="5E17F746" w:rsidR="000F204B" w:rsidRPr="00111D18" w:rsidDel="00252023" w:rsidRDefault="000F204B" w:rsidP="004D7C9C">
            <w:pPr>
              <w:pStyle w:val="NormalWeb"/>
              <w:spacing w:before="0" w:beforeAutospacing="0" w:after="0" w:afterAutospacing="0"/>
              <w:jc w:val="center"/>
              <w:rPr>
                <w:rFonts w:ascii="Verdana" w:hAnsi="Verdana"/>
                <w:sz w:val="20"/>
                <w:szCs w:val="20"/>
              </w:rPr>
            </w:pPr>
            <w:r w:rsidRPr="00111D18">
              <w:rPr>
                <w:rFonts w:ascii="Verdana" w:hAnsi="Verdana"/>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2E9F71D" w14:textId="514C284A" w:rsidR="000F204B" w:rsidRPr="00111D18" w:rsidRDefault="000F204B" w:rsidP="004D7C9C">
            <w:pPr>
              <w:pStyle w:val="NormalWeb"/>
              <w:spacing w:before="0" w:beforeAutospacing="0" w:after="0" w:afterAutospacing="0"/>
              <w:jc w:val="both"/>
              <w:rPr>
                <w:rFonts w:ascii="Verdana" w:hAnsi="Verdana"/>
                <w:sz w:val="20"/>
                <w:szCs w:val="20"/>
              </w:rPr>
            </w:pPr>
            <w:r w:rsidRPr="00111D18">
              <w:rPr>
                <w:rFonts w:ascii="Verdana" w:hAnsi="Verdana"/>
                <w:sz w:val="20"/>
                <w:szCs w:val="20"/>
              </w:rPr>
              <w:t>Tiekėjas neturi turėti pritaikytų galiojančių nurodymų ar poveikio priemonių, nurodytų Lietuvos Respublikos Finansinių ataskaitų audito įstatymo 75 str.</w:t>
            </w:r>
          </w:p>
        </w:tc>
        <w:tc>
          <w:tcPr>
            <w:tcW w:w="4536" w:type="dxa"/>
            <w:tcBorders>
              <w:top w:val="single" w:sz="4" w:space="0" w:color="auto"/>
              <w:left w:val="single" w:sz="4" w:space="0" w:color="auto"/>
              <w:bottom w:val="single" w:sz="4" w:space="0" w:color="auto"/>
              <w:right w:val="single" w:sz="4" w:space="0" w:color="auto"/>
            </w:tcBorders>
          </w:tcPr>
          <w:p w14:paraId="2791464C" w14:textId="74A358EF"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imes New Roman"/>
                <w:sz w:val="20"/>
                <w:szCs w:val="20"/>
              </w:rPr>
              <w:t xml:space="preserve">Perkančioji organizacija pati patikrins šiuos duomenis Lietuvos auditorių rūmų interneto svetainėje </w:t>
            </w:r>
            <w:hyperlink r:id="rId12" w:history="1">
              <w:r w:rsidRPr="00111D18">
                <w:rPr>
                  <w:rStyle w:val="Hyperlink"/>
                  <w:rFonts w:ascii="Verdana" w:hAnsi="Verdana" w:cs="Times New Roman"/>
                  <w:sz w:val="20"/>
                  <w:szCs w:val="20"/>
                </w:rPr>
                <w:t>https://lar.lt</w:t>
              </w:r>
            </w:hyperlink>
            <w:r w:rsidRPr="00111D18">
              <w:rPr>
                <w:rFonts w:ascii="Verdana" w:hAnsi="Verdana" w:cs="Times New Roman"/>
                <w:sz w:val="20"/>
                <w:szCs w:val="20"/>
              </w:rPr>
              <w:t>. Šie duomenys bus užfiksuoti ir išsaugomi galimo laimėtojo kvalifikacijos tikrinimo dieną.</w:t>
            </w:r>
          </w:p>
          <w:p w14:paraId="7038F68F" w14:textId="77777777"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1091972" w14:textId="2E72411E" w:rsidR="000F204B" w:rsidRPr="00111D18"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34B9DCE4" w14:textId="675BDDED" w:rsidR="000F204B" w:rsidRPr="00111D18" w:rsidDel="00252023" w:rsidRDefault="000F204B"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highlight w:val="yellow"/>
              </w:rPr>
            </w:pPr>
            <w:r w:rsidRPr="00111D18">
              <w:rPr>
                <w:rFonts w:ascii="Verdana" w:hAnsi="Verdana" w:cs="Times New Roman"/>
                <w:i/>
                <w:iCs/>
                <w:color w:val="000000" w:themeColor="text1"/>
                <w:sz w:val="20"/>
                <w:szCs w:val="20"/>
              </w:rPr>
              <w:t xml:space="preserve">Jeigu Tiekėjui buvo pritaikyti nurodymai ar poveikio priemonės, nurodytos Lietuvos Respublikos Finansinių ataskaitų audito įstatymo 75 str., </w:t>
            </w:r>
            <w:r w:rsidRPr="00111D18">
              <w:rPr>
                <w:rFonts w:ascii="Verdana" w:hAnsi="Verdana" w:cs="Times New Roman"/>
                <w:i/>
                <w:iCs/>
                <w:color w:val="000000" w:themeColor="text1"/>
                <w:sz w:val="20"/>
                <w:szCs w:val="20"/>
                <w:u w:val="single"/>
              </w:rPr>
              <w:t>Tiekėjas turi pateikti</w:t>
            </w:r>
            <w:r w:rsidRPr="00111D18">
              <w:rPr>
                <w:rFonts w:ascii="Verdana" w:hAnsi="Verdana" w:cs="Times New Roman"/>
                <w:i/>
                <w:iCs/>
                <w:color w:val="000000" w:themeColor="text1"/>
                <w:sz w:val="20"/>
                <w:szCs w:val="20"/>
              </w:rPr>
              <w:t xml:space="preserve"> kompetentingos institucijos pažymą, patvirtinančią, jog Tiekėjui pritaikyti nurodymai ar poveikio priemonės pasiūlymų pateikimo termino dienai yra nebegaliojančios.</w:t>
            </w:r>
          </w:p>
        </w:tc>
        <w:tc>
          <w:tcPr>
            <w:tcW w:w="2709" w:type="dxa"/>
            <w:tcBorders>
              <w:top w:val="single" w:sz="4" w:space="0" w:color="auto"/>
              <w:left w:val="single" w:sz="4" w:space="0" w:color="auto"/>
              <w:bottom w:val="single" w:sz="4" w:space="0" w:color="auto"/>
              <w:right w:val="single" w:sz="4" w:space="0" w:color="auto"/>
            </w:tcBorders>
          </w:tcPr>
          <w:p w14:paraId="15CCE67F" w14:textId="086EFCEE" w:rsidR="000F204B" w:rsidRPr="008D1E98" w:rsidRDefault="00111D18" w:rsidP="004D7C9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sz w:val="20"/>
                <w:szCs w:val="20"/>
              </w:rPr>
            </w:pPr>
            <w:r w:rsidRPr="00111D18">
              <w:rPr>
                <w:rFonts w:ascii="Verdana" w:hAnsi="Verdana" w:cstheme="minorHAnsi"/>
                <w:sz w:val="20"/>
                <w:szCs w:val="20"/>
              </w:rPr>
              <w:t>Tiekėjas, tiekėjų grupės nariai bendrai (gali ir vienas tiekėjų grupės narys) ir (arba) ūkio subjektas, kurio pajėgumais remiasi tiekėjas, jeigu tiekėjas įrodys, kad šio ūkio subjekto ištekliai jam bus prieinami.</w:t>
            </w:r>
          </w:p>
        </w:tc>
      </w:tr>
      <w:tr w:rsidR="0079581C" w:rsidRPr="00111D18" w14:paraId="05DE2CD0" w14:textId="77777777" w:rsidTr="00880815">
        <w:trPr>
          <w:trHeight w:val="385"/>
          <w:jc w:val="center"/>
        </w:trPr>
        <w:tc>
          <w:tcPr>
            <w:tcW w:w="10926" w:type="dxa"/>
            <w:gridSpan w:val="4"/>
            <w:tcBorders>
              <w:top w:val="single" w:sz="4" w:space="0" w:color="auto"/>
              <w:left w:val="single" w:sz="4" w:space="0" w:color="auto"/>
              <w:bottom w:val="single" w:sz="4" w:space="0" w:color="auto"/>
              <w:right w:val="single" w:sz="4" w:space="0" w:color="auto"/>
            </w:tcBorders>
          </w:tcPr>
          <w:p w14:paraId="6BB124D0" w14:textId="326DDCA8" w:rsidR="0079581C" w:rsidRPr="0079581C" w:rsidRDefault="0079581C" w:rsidP="0079581C">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Verdana" w:hAnsi="Verdana" w:cs="Times New Roman"/>
                <w:b/>
                <w:bCs/>
                <w:sz w:val="20"/>
                <w:szCs w:val="20"/>
              </w:rPr>
            </w:pPr>
            <w:r w:rsidRPr="0079581C">
              <w:rPr>
                <w:rFonts w:ascii="Verdana" w:hAnsi="Verdana" w:cs="Times New Roman"/>
                <w:b/>
                <w:bCs/>
                <w:sz w:val="20"/>
                <w:szCs w:val="20"/>
              </w:rPr>
              <w:t>Techninis ir profesinis pajėgumas</w:t>
            </w:r>
            <w:r>
              <w:rPr>
                <w:rFonts w:ascii="Verdana" w:hAnsi="Verdana" w:cs="Times New Roman"/>
                <w:b/>
                <w:bCs/>
                <w:sz w:val="20"/>
                <w:szCs w:val="20"/>
              </w:rPr>
              <w:t xml:space="preserve"> - patirtis</w:t>
            </w:r>
          </w:p>
        </w:tc>
      </w:tr>
      <w:tr w:rsidR="00111D18" w:rsidRPr="00111D18" w14:paraId="2B422063" w14:textId="70B35FB7"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3967942D" w14:textId="6690EAC3" w:rsidR="00111D18" w:rsidRPr="00111D18" w:rsidRDefault="00111D1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107277BC" w14:textId="77777777" w:rsidR="002275FB" w:rsidRDefault="00C63F96" w:rsidP="00111D18">
            <w:pPr>
              <w:pStyle w:val="NormalWeb"/>
              <w:spacing w:before="0" w:beforeAutospacing="0" w:after="0" w:afterAutospacing="0"/>
              <w:jc w:val="both"/>
              <w:rPr>
                <w:rFonts w:ascii="Verdana" w:hAnsi="Verdana"/>
                <w:sz w:val="20"/>
                <w:szCs w:val="20"/>
              </w:rPr>
            </w:pPr>
            <w:r w:rsidRPr="00C63F96">
              <w:rPr>
                <w:rFonts w:ascii="Verdana" w:hAnsi="Verdana"/>
                <w:sz w:val="20"/>
                <w:szCs w:val="20"/>
              </w:rPr>
              <w:t>Tiekėjas turi būti per pastaruosius 5 (penkerius) metus (arba per laiką nuo įregistravimo, jei veikia trumpiau) įvykdęs bent vieną įmonės, įstaigos ar organizacijos audito sutartį, kurios</w:t>
            </w:r>
            <w:r w:rsidR="002275FB">
              <w:rPr>
                <w:rFonts w:ascii="Verdana" w:hAnsi="Verdana"/>
                <w:sz w:val="20"/>
                <w:szCs w:val="20"/>
              </w:rPr>
              <w:t>:</w:t>
            </w:r>
          </w:p>
          <w:p w14:paraId="3E7CC029" w14:textId="326E2975" w:rsidR="002275FB" w:rsidRDefault="00C63F96" w:rsidP="002275FB">
            <w:pPr>
              <w:pStyle w:val="NormalWeb"/>
              <w:numPr>
                <w:ilvl w:val="0"/>
                <w:numId w:val="27"/>
              </w:numPr>
              <w:tabs>
                <w:tab w:val="left" w:pos="317"/>
              </w:tabs>
              <w:spacing w:before="0" w:beforeAutospacing="0" w:after="0" w:afterAutospacing="0"/>
              <w:ind w:left="0" w:right="29" w:firstLine="0"/>
              <w:jc w:val="both"/>
              <w:rPr>
                <w:rFonts w:ascii="Verdana" w:hAnsi="Verdana"/>
                <w:sz w:val="20"/>
                <w:szCs w:val="20"/>
              </w:rPr>
            </w:pPr>
            <w:r w:rsidRPr="00C63F96">
              <w:rPr>
                <w:rFonts w:ascii="Verdana" w:hAnsi="Verdana"/>
                <w:sz w:val="20"/>
                <w:szCs w:val="20"/>
              </w:rPr>
              <w:lastRenderedPageBreak/>
              <w:t>audituotos įmonės/įstaigos/organizaci</w:t>
            </w:r>
            <w:r w:rsidR="002275FB">
              <w:rPr>
                <w:rFonts w:ascii="Verdana" w:hAnsi="Verdana"/>
                <w:sz w:val="20"/>
                <w:szCs w:val="20"/>
              </w:rPr>
              <w:t>jos</w:t>
            </w:r>
            <w:r w:rsidRPr="00C63F96">
              <w:rPr>
                <w:rFonts w:ascii="Verdana" w:hAnsi="Verdana"/>
                <w:sz w:val="20"/>
                <w:szCs w:val="20"/>
              </w:rPr>
              <w:t xml:space="preserve"> metinės pajamos sudarė ne mažiau kaip 50 mln. Eur</w:t>
            </w:r>
            <w:r w:rsidR="002275FB">
              <w:rPr>
                <w:rFonts w:ascii="Verdana" w:hAnsi="Verdana"/>
                <w:sz w:val="20"/>
                <w:szCs w:val="20"/>
              </w:rPr>
              <w:t>,</w:t>
            </w:r>
          </w:p>
          <w:p w14:paraId="2AACF888" w14:textId="77777777" w:rsidR="002275FB" w:rsidRDefault="002275FB" w:rsidP="002275FB">
            <w:pPr>
              <w:pStyle w:val="NormalWeb"/>
              <w:tabs>
                <w:tab w:val="left" w:pos="317"/>
              </w:tabs>
              <w:spacing w:before="0" w:beforeAutospacing="0" w:after="0" w:afterAutospacing="0"/>
              <w:ind w:right="29"/>
              <w:jc w:val="both"/>
              <w:rPr>
                <w:rFonts w:ascii="Verdana" w:hAnsi="Verdana"/>
                <w:sz w:val="20"/>
                <w:szCs w:val="20"/>
              </w:rPr>
            </w:pPr>
          </w:p>
          <w:p w14:paraId="3CF6F34E" w14:textId="77777777" w:rsidR="002275FB" w:rsidRDefault="002275FB" w:rsidP="002275FB">
            <w:pPr>
              <w:pStyle w:val="NormalWeb"/>
              <w:tabs>
                <w:tab w:val="left" w:pos="317"/>
              </w:tabs>
              <w:spacing w:before="0" w:beforeAutospacing="0" w:after="0" w:afterAutospacing="0"/>
              <w:ind w:right="29"/>
              <w:jc w:val="both"/>
              <w:rPr>
                <w:rFonts w:ascii="Verdana" w:hAnsi="Verdana"/>
                <w:sz w:val="20"/>
                <w:szCs w:val="20"/>
              </w:rPr>
            </w:pPr>
            <w:r>
              <w:rPr>
                <w:rFonts w:ascii="Verdana" w:hAnsi="Verdana"/>
                <w:sz w:val="20"/>
                <w:szCs w:val="20"/>
              </w:rPr>
              <w:t xml:space="preserve">Arba </w:t>
            </w:r>
          </w:p>
          <w:p w14:paraId="1F9CB035" w14:textId="77777777" w:rsidR="002275FB" w:rsidRDefault="002275FB" w:rsidP="002275FB">
            <w:pPr>
              <w:pStyle w:val="NormalWeb"/>
              <w:tabs>
                <w:tab w:val="left" w:pos="317"/>
              </w:tabs>
              <w:spacing w:before="0" w:beforeAutospacing="0" w:after="0" w:afterAutospacing="0"/>
              <w:ind w:right="29"/>
              <w:jc w:val="both"/>
              <w:rPr>
                <w:rFonts w:ascii="Verdana" w:hAnsi="Verdana"/>
                <w:sz w:val="20"/>
                <w:szCs w:val="20"/>
              </w:rPr>
            </w:pPr>
          </w:p>
          <w:p w14:paraId="1E5D14A6" w14:textId="5B589DBE" w:rsidR="00111D18" w:rsidRPr="00111D18" w:rsidRDefault="00C63F96" w:rsidP="002275FB">
            <w:pPr>
              <w:pStyle w:val="NormalWeb"/>
              <w:numPr>
                <w:ilvl w:val="0"/>
                <w:numId w:val="27"/>
              </w:numPr>
              <w:tabs>
                <w:tab w:val="left" w:pos="317"/>
              </w:tabs>
              <w:spacing w:before="0" w:beforeAutospacing="0" w:after="0" w:afterAutospacing="0"/>
              <w:ind w:left="0" w:right="29" w:firstLine="0"/>
              <w:jc w:val="both"/>
              <w:rPr>
                <w:rFonts w:ascii="Verdana" w:eastAsia="Calibri" w:hAnsi="Verdana"/>
                <w:sz w:val="20"/>
                <w:szCs w:val="20"/>
              </w:rPr>
            </w:pPr>
            <w:r w:rsidRPr="00C63F96">
              <w:rPr>
                <w:rFonts w:ascii="Verdana" w:hAnsi="Verdana"/>
                <w:sz w:val="20"/>
                <w:szCs w:val="20"/>
              </w:rPr>
              <w:t xml:space="preserve"> audituotos įmonės/įstaigos/organizacijos veiklos pobūdis bei apskaitos specifika yra panaši į perkančiosios organizacijos (viešojo sektoriaus subjektas, taikoma VSAFAS), </w:t>
            </w:r>
            <w:r w:rsidR="002275FB">
              <w:rPr>
                <w:rFonts w:ascii="Verdana" w:hAnsi="Verdana"/>
                <w:sz w:val="20"/>
                <w:szCs w:val="20"/>
              </w:rPr>
              <w:t xml:space="preserve">ir metines pajamas sudarė ne </w:t>
            </w:r>
            <w:r w:rsidRPr="00C63F96">
              <w:rPr>
                <w:rFonts w:ascii="Verdana" w:hAnsi="Verdana"/>
                <w:sz w:val="20"/>
                <w:szCs w:val="20"/>
              </w:rPr>
              <w:t>maž</w:t>
            </w:r>
            <w:r w:rsidR="002275FB">
              <w:rPr>
                <w:rFonts w:ascii="Verdana" w:hAnsi="Verdana"/>
                <w:sz w:val="20"/>
                <w:szCs w:val="20"/>
              </w:rPr>
              <w:t xml:space="preserve">iau kaip </w:t>
            </w:r>
            <w:r w:rsidRPr="00C63F96">
              <w:rPr>
                <w:rFonts w:ascii="Verdana" w:hAnsi="Verdana"/>
                <w:sz w:val="20"/>
                <w:szCs w:val="20"/>
              </w:rPr>
              <w:t>30 mln. Eur.</w:t>
            </w:r>
          </w:p>
        </w:tc>
        <w:tc>
          <w:tcPr>
            <w:tcW w:w="4536" w:type="dxa"/>
            <w:tcBorders>
              <w:top w:val="single" w:sz="4" w:space="0" w:color="auto"/>
              <w:left w:val="single" w:sz="4" w:space="0" w:color="auto"/>
              <w:bottom w:val="single" w:sz="4" w:space="0" w:color="auto"/>
              <w:right w:val="single" w:sz="4" w:space="0" w:color="auto"/>
            </w:tcBorders>
          </w:tcPr>
          <w:p w14:paraId="2E98542B" w14:textId="465A7B97" w:rsidR="002E2376" w:rsidRPr="002E2376" w:rsidRDefault="002E2376" w:rsidP="00F32859">
            <w:pPr>
              <w:spacing w:after="0"/>
              <w:jc w:val="both"/>
              <w:rPr>
                <w:rFonts w:ascii="Verdana" w:eastAsia="Calibri" w:hAnsi="Verdana" w:cs="Times New Roman"/>
                <w:sz w:val="20"/>
                <w:szCs w:val="20"/>
                <w:lang w:eastAsia="en-US"/>
              </w:rPr>
            </w:pPr>
            <w:r w:rsidRPr="002E2376">
              <w:rPr>
                <w:rFonts w:ascii="Verdana" w:eastAsia="Calibri" w:hAnsi="Verdana" w:cs="Times New Roman"/>
                <w:sz w:val="20"/>
                <w:szCs w:val="20"/>
                <w:lang w:eastAsia="en-US"/>
              </w:rPr>
              <w:lastRenderedPageBreak/>
              <w:t>Pateikiama:</w:t>
            </w:r>
          </w:p>
          <w:p w14:paraId="24E1BAEF" w14:textId="72086012" w:rsidR="002E2376" w:rsidRPr="00F32859" w:rsidRDefault="002E2376" w:rsidP="005E3A38">
            <w:pPr>
              <w:pStyle w:val="ListParagraph"/>
              <w:numPr>
                <w:ilvl w:val="0"/>
                <w:numId w:val="26"/>
              </w:numPr>
              <w:tabs>
                <w:tab w:val="left" w:pos="467"/>
              </w:tabs>
              <w:ind w:left="42" w:hanging="42"/>
              <w:jc w:val="both"/>
              <w:rPr>
                <w:rFonts w:ascii="Verdana" w:eastAsia="Calibri" w:hAnsi="Verdana"/>
                <w:sz w:val="20"/>
                <w:szCs w:val="20"/>
                <w:lang w:eastAsia="en-US"/>
              </w:rPr>
            </w:pPr>
            <w:r w:rsidRPr="00F32859">
              <w:rPr>
                <w:rFonts w:ascii="Verdana" w:eastAsia="Calibri" w:hAnsi="Verdana"/>
                <w:sz w:val="20"/>
                <w:szCs w:val="20"/>
                <w:lang w:eastAsia="en-US"/>
              </w:rPr>
              <w:t xml:space="preserve">Per pastaruosius </w:t>
            </w:r>
            <w:r w:rsidR="00F32859">
              <w:rPr>
                <w:rFonts w:ascii="Verdana" w:eastAsia="Calibri" w:hAnsi="Verdana"/>
                <w:sz w:val="20"/>
                <w:szCs w:val="20"/>
                <w:lang w:eastAsia="en-US"/>
              </w:rPr>
              <w:t>5</w:t>
            </w:r>
            <w:r w:rsidRPr="00F32859">
              <w:rPr>
                <w:rFonts w:ascii="Verdana" w:eastAsia="Calibri" w:hAnsi="Verdana"/>
                <w:sz w:val="20"/>
                <w:szCs w:val="20"/>
                <w:lang w:eastAsia="en-US"/>
              </w:rPr>
              <w:t xml:space="preserve"> metus arba per laiką nuo tiekėjo įregistravimo dienos (jeigu tiekėjas vykdė veiklą trumpiau nei </w:t>
            </w:r>
            <w:r w:rsidR="00F32859">
              <w:rPr>
                <w:rFonts w:ascii="Verdana" w:eastAsia="Calibri" w:hAnsi="Verdana"/>
                <w:sz w:val="20"/>
                <w:szCs w:val="20"/>
                <w:lang w:eastAsia="en-US"/>
              </w:rPr>
              <w:t>5</w:t>
            </w:r>
            <w:r w:rsidRPr="00F32859">
              <w:rPr>
                <w:rFonts w:ascii="Verdana" w:eastAsia="Calibri" w:hAnsi="Verdana"/>
                <w:sz w:val="20"/>
                <w:szCs w:val="20"/>
                <w:lang w:eastAsia="en-US"/>
              </w:rPr>
              <w:t xml:space="preserve"> metus) įvykdytų sutarčių sąrašas, nurodant reikalaujamą sutartį (-</w:t>
            </w:r>
            <w:proofErr w:type="spellStart"/>
            <w:r w:rsidRPr="00F32859">
              <w:rPr>
                <w:rFonts w:ascii="Verdana" w:eastAsia="Calibri" w:hAnsi="Verdana"/>
                <w:sz w:val="20"/>
                <w:szCs w:val="20"/>
                <w:lang w:eastAsia="en-US"/>
              </w:rPr>
              <w:t>is</w:t>
            </w:r>
            <w:proofErr w:type="spellEnd"/>
            <w:r w:rsidRPr="00F32859">
              <w:rPr>
                <w:rFonts w:ascii="Verdana" w:eastAsia="Calibri" w:hAnsi="Verdana"/>
                <w:sz w:val="20"/>
                <w:szCs w:val="20"/>
                <w:lang w:eastAsia="en-US"/>
              </w:rPr>
              <w:t>), jos (jų) objektą, sutarties vertę, informaciją apie audito vykdymo metu audituotos įmonės/ įstaigos/ organizacijos buvusias metines pajamas, sutarties (-</w:t>
            </w:r>
            <w:proofErr w:type="spellStart"/>
            <w:r w:rsidRPr="00F32859">
              <w:rPr>
                <w:rFonts w:ascii="Verdana" w:eastAsia="Calibri" w:hAnsi="Verdana"/>
                <w:sz w:val="20"/>
                <w:szCs w:val="20"/>
                <w:lang w:eastAsia="en-US"/>
              </w:rPr>
              <w:t>ių</w:t>
            </w:r>
            <w:proofErr w:type="spellEnd"/>
            <w:r w:rsidRPr="00F32859">
              <w:rPr>
                <w:rFonts w:ascii="Verdana" w:eastAsia="Calibri" w:hAnsi="Verdana"/>
                <w:sz w:val="20"/>
                <w:szCs w:val="20"/>
                <w:lang w:eastAsia="en-US"/>
              </w:rPr>
              <w:t xml:space="preserve">) sudarymo </w:t>
            </w:r>
            <w:r w:rsidRPr="00F32859">
              <w:rPr>
                <w:rFonts w:ascii="Verdana" w:eastAsia="Calibri" w:hAnsi="Verdana"/>
                <w:sz w:val="20"/>
                <w:szCs w:val="20"/>
                <w:lang w:eastAsia="en-US"/>
              </w:rPr>
              <w:lastRenderedPageBreak/>
              <w:t>ir įvykdymo datas, paslaugų gavėjus/užsakovus bei jų kontaktinius asmenis.</w:t>
            </w:r>
          </w:p>
          <w:p w14:paraId="02CD16FA" w14:textId="24F1AE12" w:rsidR="002E2376" w:rsidRPr="002E2376" w:rsidRDefault="002E2376" w:rsidP="00F32859">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lang w:eastAsia="en-US"/>
              </w:rPr>
              <w:t>Teikiamas sąrašas,</w:t>
            </w:r>
            <w:r w:rsidRPr="002E2376">
              <w:rPr>
                <w:rFonts w:ascii="Verdana" w:eastAsia="Calibri" w:hAnsi="Verdana" w:cs="Times New Roman"/>
                <w:sz w:val="20"/>
                <w:szCs w:val="20"/>
                <w:lang w:eastAsia="en-US"/>
              </w:rPr>
              <w:t xml:space="preserve"> </w:t>
            </w:r>
            <w:r w:rsidRPr="002E2376">
              <w:rPr>
                <w:rFonts w:ascii="Verdana" w:eastAsia="Calibri" w:hAnsi="Verdana" w:cs="Times New Roman"/>
                <w:i/>
                <w:iCs/>
                <w:sz w:val="20"/>
                <w:szCs w:val="20"/>
                <w:lang w:eastAsia="en-US"/>
              </w:rPr>
              <w:t>užpildytas pagal Pirkimo sąlygų 4 priedo „Kvalifikacijos reikalavimai“ 1 priedėlyje esančią 1 lentelę „Informacija apie Tiekėjo sutartis“</w:t>
            </w:r>
            <w:r w:rsidRPr="002E2376">
              <w:rPr>
                <w:rFonts w:ascii="Verdana" w:eastAsia="Calibri" w:hAnsi="Verdana" w:cs="Times New Roman"/>
                <w:sz w:val="20"/>
                <w:szCs w:val="20"/>
                <w:lang w:eastAsia="en-US"/>
              </w:rPr>
              <w:t>.</w:t>
            </w:r>
          </w:p>
          <w:p w14:paraId="10F7387C" w14:textId="4F944DE2" w:rsidR="002E2376" w:rsidRDefault="002E2376" w:rsidP="005E3A38">
            <w:pPr>
              <w:pStyle w:val="ListParagraph"/>
              <w:numPr>
                <w:ilvl w:val="0"/>
                <w:numId w:val="26"/>
              </w:numPr>
              <w:tabs>
                <w:tab w:val="left" w:pos="541"/>
              </w:tabs>
              <w:ind w:left="42" w:firstLine="0"/>
              <w:jc w:val="both"/>
              <w:rPr>
                <w:rFonts w:ascii="Verdana" w:eastAsia="Calibri" w:hAnsi="Verdana"/>
                <w:sz w:val="20"/>
                <w:szCs w:val="20"/>
                <w:lang w:eastAsia="en-US"/>
              </w:rPr>
            </w:pPr>
            <w:r w:rsidRPr="00F32859">
              <w:rPr>
                <w:rFonts w:ascii="Verdana" w:eastAsia="Calibri" w:hAnsi="Verdana"/>
                <w:sz w:val="20"/>
                <w:szCs w:val="20"/>
                <w:lang w:eastAsia="en-US"/>
              </w:rPr>
              <w:t>Sąraše nurodytų sutarčių užsakovų pažymos (patvirtintos užsakovo arba jo įgalioto asmens parašu ir įmonės antspaudu, jei turi), patvirtinančios, kad tiekėjo sutartiniai įsipareigojimai įvykdyti tinkamai ir laiku, taip pat nurodant sutarties objektą, sutarties sudarymo datą, sutarties įvykdymo datą, taip pat informaciją apie audituotos įmonės /įstaigos/ organizacijos audituotų metų metines pajamas.</w:t>
            </w:r>
          </w:p>
          <w:p w14:paraId="3A9D22EA" w14:textId="77777777" w:rsidR="00F32859" w:rsidRPr="00F32859" w:rsidRDefault="00F32859" w:rsidP="00F32859">
            <w:pPr>
              <w:pStyle w:val="ListParagraph"/>
              <w:jc w:val="both"/>
              <w:rPr>
                <w:rFonts w:ascii="Verdana" w:eastAsia="Calibri" w:hAnsi="Verdana"/>
                <w:sz w:val="20"/>
                <w:szCs w:val="20"/>
                <w:lang w:eastAsia="en-US"/>
              </w:rPr>
            </w:pPr>
          </w:p>
          <w:p w14:paraId="773EA159" w14:textId="77777777" w:rsidR="002E2376" w:rsidRPr="002E2376" w:rsidRDefault="002E2376" w:rsidP="00F32859">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lang w:eastAsia="en-US"/>
              </w:rPr>
              <w:t>CVP IS priemonėmis pateikiamos skaitmeninės dokumentų kopijos.</w:t>
            </w:r>
            <w:r w:rsidRPr="002E2376">
              <w:rPr>
                <w:rFonts w:ascii="Verdana" w:eastAsia="Calibri" w:hAnsi="Verdana" w:cs="Times New Roman"/>
                <w:sz w:val="20"/>
                <w:szCs w:val="20"/>
                <w:lang w:eastAsia="en-US"/>
              </w:rPr>
              <w:t> </w:t>
            </w:r>
          </w:p>
          <w:p w14:paraId="38C0BBEF" w14:textId="077CBDFB" w:rsidR="002E2376" w:rsidRPr="002E2376" w:rsidRDefault="002E2376" w:rsidP="00F32859">
            <w:pPr>
              <w:spacing w:after="0"/>
              <w:jc w:val="both"/>
              <w:rPr>
                <w:rFonts w:ascii="Verdana" w:eastAsia="Calibri" w:hAnsi="Verdana" w:cs="Times New Roman"/>
                <w:sz w:val="20"/>
                <w:szCs w:val="20"/>
                <w:lang w:eastAsia="en-US"/>
              </w:rPr>
            </w:pPr>
          </w:p>
          <w:p w14:paraId="54F6892E" w14:textId="579108B8" w:rsidR="002E2376" w:rsidRPr="002E2376" w:rsidRDefault="002E2376" w:rsidP="00F32859">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u w:val="single"/>
                <w:lang w:eastAsia="en-US"/>
              </w:rPr>
              <w:t>Pastaba</w:t>
            </w:r>
            <w:r w:rsidRPr="002E2376">
              <w:rPr>
                <w:rFonts w:ascii="Verdana" w:eastAsia="Calibri" w:hAnsi="Verdana" w:cs="Times New Roman"/>
                <w:i/>
                <w:iCs/>
                <w:sz w:val="20"/>
                <w:szCs w:val="20"/>
                <w:lang w:eastAsia="en-US"/>
              </w:rPr>
              <w:t>:</w:t>
            </w:r>
          </w:p>
          <w:p w14:paraId="10F97CE2" w14:textId="77777777" w:rsidR="002E2376" w:rsidRPr="002E2376" w:rsidRDefault="002E2376" w:rsidP="00F32859">
            <w:pPr>
              <w:spacing w:after="0"/>
              <w:jc w:val="both"/>
              <w:rPr>
                <w:rFonts w:ascii="Verdana" w:eastAsia="Calibri" w:hAnsi="Verdana" w:cs="Times New Roman"/>
                <w:sz w:val="20"/>
                <w:szCs w:val="20"/>
                <w:lang w:eastAsia="en-US"/>
              </w:rPr>
            </w:pPr>
            <w:r w:rsidRPr="002E2376">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r w:rsidRPr="002E2376">
              <w:rPr>
                <w:rFonts w:ascii="Verdana" w:eastAsia="Calibri" w:hAnsi="Verdana" w:cs="Times New Roman"/>
                <w:sz w:val="20"/>
                <w:szCs w:val="20"/>
                <w:lang w:eastAsia="en-US"/>
              </w:rPr>
              <w:t> </w:t>
            </w:r>
          </w:p>
          <w:p w14:paraId="2153E9EE" w14:textId="32E24C5D" w:rsidR="00111D18" w:rsidRPr="00111D18" w:rsidRDefault="00111D18" w:rsidP="00F32859">
            <w:pPr>
              <w:spacing w:after="0" w:line="240" w:lineRule="auto"/>
              <w:jc w:val="both"/>
              <w:rPr>
                <w:rFonts w:ascii="Verdana" w:eastAsia="Calibri" w:hAnsi="Verdana" w:cs="Times New Roman"/>
                <w:i/>
                <w:iCs/>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2C6BD78F" w14:textId="3E1DAAF7" w:rsidR="00111D18" w:rsidRPr="00111D18" w:rsidRDefault="00111D18" w:rsidP="00111D18">
            <w:pPr>
              <w:spacing w:after="0"/>
              <w:rPr>
                <w:rFonts w:ascii="Verdana" w:eastAsia="Calibri" w:hAnsi="Verdana" w:cs="Times New Roman"/>
                <w:sz w:val="20"/>
                <w:szCs w:val="20"/>
                <w:lang w:eastAsia="en-US"/>
              </w:rPr>
            </w:pPr>
            <w:r w:rsidRPr="00111D18">
              <w:rPr>
                <w:rFonts w:ascii="Verdana" w:hAnsi="Verdana"/>
                <w:bCs/>
                <w:sz w:val="20"/>
                <w:szCs w:val="20"/>
              </w:rPr>
              <w:lastRenderedPageBreak/>
              <w:t xml:space="preserve">Tiekėjas, tiekėjų grupės nariai bendrai (gali ir vienas tiekėjų grupės narys) ir (arba) ūkio subjektas, kurio pajėgumais remiasi tiekėjas, </w:t>
            </w:r>
            <w:r w:rsidRPr="00111D18">
              <w:rPr>
                <w:rFonts w:ascii="Verdana" w:hAnsi="Verdana"/>
                <w:color w:val="000000"/>
                <w:sz w:val="20"/>
                <w:szCs w:val="20"/>
              </w:rPr>
              <w:t xml:space="preserve">jeigu tas subjektas pats vykdys tą pirkimo sutarties dalį, </w:t>
            </w:r>
            <w:r w:rsidRPr="00111D18">
              <w:rPr>
                <w:rFonts w:ascii="Verdana" w:hAnsi="Verdana"/>
                <w:color w:val="000000"/>
                <w:sz w:val="20"/>
                <w:szCs w:val="20"/>
              </w:rPr>
              <w:lastRenderedPageBreak/>
              <w:t>kuriai reikia jo turimų pajėgumų.</w:t>
            </w:r>
          </w:p>
        </w:tc>
      </w:tr>
      <w:tr w:rsidR="005E3A38" w:rsidRPr="00111D18" w14:paraId="555CE2D0" w14:textId="77777777" w:rsidTr="005E3A38">
        <w:trPr>
          <w:trHeight w:val="300"/>
          <w:jc w:val="center"/>
        </w:trPr>
        <w:tc>
          <w:tcPr>
            <w:tcW w:w="10926" w:type="dxa"/>
            <w:gridSpan w:val="4"/>
            <w:tcBorders>
              <w:top w:val="single" w:sz="4" w:space="0" w:color="auto"/>
              <w:left w:val="single" w:sz="4" w:space="0" w:color="auto"/>
              <w:bottom w:val="single" w:sz="4" w:space="0" w:color="auto"/>
              <w:right w:val="single" w:sz="4" w:space="0" w:color="auto"/>
            </w:tcBorders>
          </w:tcPr>
          <w:p w14:paraId="71A801E0" w14:textId="00C7B0A6" w:rsidR="005E3A38" w:rsidRPr="00111D18" w:rsidRDefault="005E3A38" w:rsidP="005E3A38">
            <w:pPr>
              <w:spacing w:after="0"/>
              <w:jc w:val="center"/>
              <w:rPr>
                <w:rFonts w:ascii="Verdana" w:hAnsi="Verdana" w:cstheme="minorHAnsi"/>
                <w:sz w:val="20"/>
                <w:szCs w:val="20"/>
              </w:rPr>
            </w:pPr>
            <w:r w:rsidRPr="00DF4E1C">
              <w:rPr>
                <w:rFonts w:ascii="Verdana" w:hAnsi="Verdana"/>
                <w:b/>
                <w:bCs/>
                <w:color w:val="000000"/>
                <w:sz w:val="20"/>
                <w:szCs w:val="20"/>
              </w:rPr>
              <w:lastRenderedPageBreak/>
              <w:t>Techninis ir profesinis pajėgumas - specialistai</w:t>
            </w:r>
          </w:p>
        </w:tc>
      </w:tr>
      <w:tr w:rsidR="00111D18" w:rsidRPr="00111D18" w14:paraId="7D9FB4F2" w14:textId="403947F7"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7789B09A" w14:textId="55D2A448" w:rsidR="00111D18" w:rsidRPr="00111D18" w:rsidRDefault="00111D1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4.</w:t>
            </w:r>
          </w:p>
        </w:tc>
        <w:tc>
          <w:tcPr>
            <w:tcW w:w="2835" w:type="dxa"/>
            <w:tcBorders>
              <w:top w:val="single" w:sz="4" w:space="0" w:color="auto"/>
              <w:left w:val="single" w:sz="4" w:space="0" w:color="auto"/>
              <w:bottom w:val="single" w:sz="4" w:space="0" w:color="auto"/>
              <w:right w:val="single" w:sz="4" w:space="0" w:color="auto"/>
            </w:tcBorders>
          </w:tcPr>
          <w:p w14:paraId="6FF4F8AF" w14:textId="208BF815" w:rsidR="00111D18" w:rsidRPr="00111D18" w:rsidRDefault="00111D18"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Tiekėjas privalo pateikti </w:t>
            </w:r>
            <w:r w:rsidR="007F2F6B">
              <w:rPr>
                <w:rFonts w:ascii="Verdana" w:hAnsi="Verdana"/>
                <w:sz w:val="20"/>
                <w:szCs w:val="20"/>
              </w:rPr>
              <w:t xml:space="preserve"> </w:t>
            </w:r>
            <w:r w:rsidRPr="00111D18">
              <w:rPr>
                <w:rFonts w:ascii="Verdana" w:hAnsi="Verdana"/>
                <w:sz w:val="20"/>
                <w:szCs w:val="20"/>
              </w:rPr>
              <w:t>kvalifikuotus specialistus, galinčius suteikti reikalaujamas paslaugas:</w:t>
            </w:r>
          </w:p>
          <w:p w14:paraId="178ABFB2" w14:textId="660DC04D" w:rsidR="00111D18" w:rsidRPr="00111D18" w:rsidRDefault="00111D18" w:rsidP="00354EE6">
            <w:pPr>
              <w:pStyle w:val="NormalWeb"/>
              <w:numPr>
                <w:ilvl w:val="0"/>
                <w:numId w:val="21"/>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audito grupės vadovo</w:t>
            </w:r>
            <w:r w:rsidRPr="00111D18">
              <w:rPr>
                <w:rFonts w:ascii="Verdana" w:hAnsi="Verdana"/>
                <w:sz w:val="20"/>
                <w:szCs w:val="20"/>
              </w:rPr>
              <w:t xml:space="preserve"> pozicijai;</w:t>
            </w:r>
          </w:p>
          <w:p w14:paraId="00EC10E9" w14:textId="37FD38F7" w:rsidR="00111D18" w:rsidRPr="00111D18" w:rsidRDefault="00111D18" w:rsidP="00354EE6">
            <w:pPr>
              <w:pStyle w:val="NormalWeb"/>
              <w:numPr>
                <w:ilvl w:val="0"/>
                <w:numId w:val="21"/>
              </w:numPr>
              <w:tabs>
                <w:tab w:val="left" w:pos="352"/>
              </w:tabs>
              <w:spacing w:before="0" w:beforeAutospacing="0" w:after="0" w:afterAutospacing="0"/>
              <w:ind w:left="69" w:right="127" w:firstLine="0"/>
              <w:jc w:val="both"/>
              <w:rPr>
                <w:rFonts w:ascii="Verdana" w:hAnsi="Verdana"/>
                <w:sz w:val="20"/>
                <w:szCs w:val="20"/>
              </w:rPr>
            </w:pPr>
            <w:r w:rsidRPr="00111D18">
              <w:rPr>
                <w:rFonts w:ascii="Verdana" w:hAnsi="Verdana"/>
                <w:sz w:val="20"/>
                <w:szCs w:val="20"/>
              </w:rPr>
              <w:t xml:space="preserve">Bent vieną specialistą, skirtą </w:t>
            </w:r>
            <w:r w:rsidRPr="00111D18">
              <w:rPr>
                <w:rFonts w:ascii="Verdana" w:hAnsi="Verdana"/>
                <w:b/>
                <w:bCs/>
                <w:sz w:val="20"/>
                <w:szCs w:val="20"/>
              </w:rPr>
              <w:t xml:space="preserve">auditoriaus </w:t>
            </w:r>
            <w:r w:rsidRPr="00111D18">
              <w:rPr>
                <w:rFonts w:ascii="Verdana" w:hAnsi="Verdana"/>
                <w:sz w:val="20"/>
                <w:szCs w:val="20"/>
              </w:rPr>
              <w:t>pozicijai;</w:t>
            </w:r>
          </w:p>
          <w:p w14:paraId="784907F7" w14:textId="3634EDA6" w:rsidR="00D05A5E" w:rsidRPr="00D05A5E" w:rsidRDefault="00D05A5E" w:rsidP="00F81CC8">
            <w:pPr>
              <w:pStyle w:val="NormalWeb"/>
              <w:tabs>
                <w:tab w:val="left" w:pos="352"/>
              </w:tabs>
              <w:spacing w:before="0" w:beforeAutospacing="0" w:after="0" w:afterAutospacing="0"/>
              <w:ind w:left="69" w:right="127"/>
              <w:jc w:val="both"/>
              <w:rPr>
                <w:rFonts w:ascii="Verdana" w:hAnsi="Verdana"/>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4C02FB1" w14:textId="03CDCF4C" w:rsidR="00997C0F" w:rsidRPr="00111D18" w:rsidRDefault="00111D18" w:rsidP="00111D18">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2CF9A7ED" w14:textId="0E4CF818" w:rsidR="00111D18" w:rsidRPr="00F81CC8" w:rsidRDefault="00111D18" w:rsidP="005E3A38">
            <w:pPr>
              <w:pStyle w:val="ListParagraph"/>
              <w:numPr>
                <w:ilvl w:val="0"/>
                <w:numId w:val="22"/>
              </w:numPr>
              <w:tabs>
                <w:tab w:val="left" w:pos="325"/>
              </w:tabs>
              <w:ind w:left="42" w:firstLine="0"/>
              <w:jc w:val="both"/>
              <w:rPr>
                <w:rFonts w:ascii="Verdana" w:eastAsia="Calibri" w:hAnsi="Verdana"/>
                <w:sz w:val="20"/>
                <w:szCs w:val="20"/>
                <w:lang w:eastAsia="en-US"/>
              </w:rPr>
            </w:pPr>
            <w:r w:rsidRPr="005E3A38">
              <w:rPr>
                <w:rFonts w:ascii="Verdana" w:eastAsia="Calibri" w:hAnsi="Verdana"/>
                <w:b/>
                <w:bCs/>
                <w:sz w:val="20"/>
                <w:szCs w:val="20"/>
                <w:lang w:eastAsia="en-US"/>
              </w:rPr>
              <w:t>siūlomų specialistų sąrašas</w:t>
            </w:r>
            <w:r w:rsidR="002A292D">
              <w:rPr>
                <w:rFonts w:ascii="Verdana" w:eastAsia="Calibri" w:hAnsi="Verdana"/>
                <w:sz w:val="20"/>
                <w:szCs w:val="20"/>
                <w:lang w:eastAsia="en-US"/>
              </w:rPr>
              <w:t xml:space="preserve"> </w:t>
            </w:r>
            <w:r w:rsidR="002A292D" w:rsidRPr="002A292D">
              <w:rPr>
                <w:rFonts w:ascii="Verdana" w:eastAsia="Calibri" w:hAnsi="Verdana"/>
                <w:i/>
                <w:iCs/>
                <w:sz w:val="20"/>
                <w:szCs w:val="20"/>
                <w:lang w:eastAsia="en-US"/>
              </w:rPr>
              <w:t xml:space="preserve">(auditoriaus grupės </w:t>
            </w:r>
            <w:proofErr w:type="spellStart"/>
            <w:r w:rsidR="002A292D" w:rsidRPr="002A292D">
              <w:rPr>
                <w:rFonts w:ascii="Verdana" w:eastAsia="Calibri" w:hAnsi="Verdana"/>
                <w:i/>
                <w:iCs/>
                <w:sz w:val="20"/>
                <w:szCs w:val="20"/>
                <w:lang w:eastAsia="en-US"/>
              </w:rPr>
              <w:t>vadova</w:t>
            </w:r>
            <w:proofErr w:type="spellEnd"/>
            <w:r w:rsidR="002A292D" w:rsidRPr="002A292D">
              <w:rPr>
                <w:rFonts w:ascii="Verdana" w:eastAsia="Calibri" w:hAnsi="Verdana"/>
                <w:i/>
                <w:iCs/>
                <w:sz w:val="20"/>
                <w:szCs w:val="20"/>
                <w:lang w:eastAsia="en-US"/>
              </w:rPr>
              <w:t xml:space="preserve">-s/-i bei </w:t>
            </w:r>
            <w:proofErr w:type="spellStart"/>
            <w:r w:rsidR="002A292D" w:rsidRPr="002A292D">
              <w:rPr>
                <w:rFonts w:ascii="Verdana" w:eastAsia="Calibri" w:hAnsi="Verdana"/>
                <w:i/>
                <w:iCs/>
                <w:sz w:val="20"/>
                <w:szCs w:val="20"/>
                <w:lang w:eastAsia="en-US"/>
              </w:rPr>
              <w:t>auditor-ius</w:t>
            </w:r>
            <w:proofErr w:type="spellEnd"/>
            <w:r w:rsidR="002A292D" w:rsidRPr="002A292D">
              <w:rPr>
                <w:rFonts w:ascii="Verdana" w:eastAsia="Calibri" w:hAnsi="Verdana"/>
                <w:i/>
                <w:iCs/>
                <w:sz w:val="20"/>
                <w:szCs w:val="20"/>
                <w:lang w:eastAsia="en-US"/>
              </w:rPr>
              <w:t>/-</w:t>
            </w:r>
            <w:proofErr w:type="spellStart"/>
            <w:r w:rsidR="002A292D" w:rsidRPr="002A292D">
              <w:rPr>
                <w:rFonts w:ascii="Verdana" w:eastAsia="Calibri" w:hAnsi="Verdana"/>
                <w:i/>
                <w:iCs/>
                <w:sz w:val="20"/>
                <w:szCs w:val="20"/>
                <w:lang w:eastAsia="en-US"/>
              </w:rPr>
              <w:t>iai</w:t>
            </w:r>
            <w:proofErr w:type="spellEnd"/>
            <w:r w:rsidR="002A292D" w:rsidRPr="002A292D">
              <w:rPr>
                <w:rFonts w:ascii="Verdana" w:eastAsia="Calibri" w:hAnsi="Verdana"/>
                <w:i/>
                <w:iCs/>
                <w:sz w:val="20"/>
                <w:szCs w:val="20"/>
                <w:lang w:eastAsia="en-US"/>
              </w:rPr>
              <w:t>)</w:t>
            </w:r>
            <w:r w:rsidRPr="002A292D">
              <w:rPr>
                <w:rFonts w:ascii="Verdana" w:eastAsia="Calibri" w:hAnsi="Verdana"/>
                <w:i/>
                <w:iCs/>
                <w:sz w:val="20"/>
                <w:szCs w:val="20"/>
                <w:lang w:eastAsia="en-US"/>
              </w:rPr>
              <w:t>.</w:t>
            </w:r>
          </w:p>
          <w:p w14:paraId="00AC021F" w14:textId="099648D1" w:rsidR="00111D18" w:rsidRDefault="00111D18" w:rsidP="005E3A38">
            <w:pPr>
              <w:tabs>
                <w:tab w:val="left" w:pos="325"/>
              </w:tabs>
              <w:spacing w:after="0"/>
              <w:ind w:left="42"/>
              <w:jc w:val="both"/>
              <w:rPr>
                <w:rFonts w:ascii="Verdana" w:eastAsia="Calibri" w:hAnsi="Verdana" w:cs="Times New Roman"/>
                <w:sz w:val="20"/>
                <w:szCs w:val="20"/>
                <w:lang w:eastAsia="en-US"/>
              </w:rPr>
            </w:pPr>
            <w:r w:rsidRPr="00111D18">
              <w:rPr>
                <w:rFonts w:ascii="Verdana" w:eastAsia="Calibri" w:hAnsi="Verdana" w:cs="Times New Roman"/>
                <w:i/>
                <w:sz w:val="20"/>
                <w:szCs w:val="20"/>
                <w:lang w:eastAsia="en-US"/>
              </w:rPr>
              <w:t xml:space="preserve">Teikiamas sąrašas, užpildytas pagal Pirkimo sąlygų 4 priedo „Kvalifikacijos reikalavimai“ </w:t>
            </w:r>
            <w:r w:rsidR="009E71CB">
              <w:rPr>
                <w:rFonts w:ascii="Verdana" w:eastAsia="Calibri" w:hAnsi="Verdana" w:cs="Times New Roman"/>
                <w:i/>
                <w:sz w:val="20"/>
                <w:szCs w:val="20"/>
                <w:lang w:eastAsia="en-US"/>
              </w:rPr>
              <w:t>1</w:t>
            </w:r>
            <w:r w:rsidR="009E71CB" w:rsidRPr="00111D18">
              <w:rPr>
                <w:rFonts w:ascii="Verdana" w:eastAsia="Calibri" w:hAnsi="Verdana" w:cs="Times New Roman"/>
                <w:i/>
                <w:sz w:val="20"/>
                <w:szCs w:val="20"/>
                <w:lang w:eastAsia="en-US"/>
              </w:rPr>
              <w:t xml:space="preserve"> </w:t>
            </w:r>
            <w:r w:rsidRPr="00111D18">
              <w:rPr>
                <w:rFonts w:ascii="Verdana" w:eastAsia="Calibri" w:hAnsi="Verdana" w:cs="Times New Roman"/>
                <w:i/>
                <w:sz w:val="20"/>
                <w:szCs w:val="20"/>
                <w:lang w:eastAsia="en-US"/>
              </w:rPr>
              <w:t xml:space="preserve">priedėlyje esančią </w:t>
            </w:r>
            <w:r w:rsidR="009E71CB">
              <w:rPr>
                <w:rFonts w:ascii="Verdana" w:eastAsia="Calibri" w:hAnsi="Verdana" w:cs="Times New Roman"/>
                <w:i/>
                <w:sz w:val="20"/>
                <w:szCs w:val="20"/>
                <w:lang w:eastAsia="en-US"/>
              </w:rPr>
              <w:t xml:space="preserve">2 </w:t>
            </w:r>
            <w:r w:rsidRPr="00111D18">
              <w:rPr>
                <w:rFonts w:ascii="Verdana" w:eastAsia="Calibri" w:hAnsi="Verdana" w:cs="Times New Roman"/>
                <w:i/>
                <w:sz w:val="20"/>
                <w:szCs w:val="20"/>
                <w:lang w:eastAsia="en-US"/>
              </w:rPr>
              <w:t>lentelę „Informacija apie tiekėjo siūlomus specialistus“ esančią formą</w:t>
            </w:r>
            <w:r w:rsidRPr="00111D18">
              <w:rPr>
                <w:rFonts w:ascii="Verdana" w:eastAsia="Calibri" w:hAnsi="Verdana" w:cs="Times New Roman"/>
                <w:sz w:val="20"/>
                <w:szCs w:val="20"/>
                <w:lang w:eastAsia="en-US"/>
              </w:rPr>
              <w:t xml:space="preserve">. </w:t>
            </w:r>
          </w:p>
          <w:p w14:paraId="24C39108" w14:textId="57D76BB6" w:rsidR="00111D18" w:rsidRPr="00111D18" w:rsidRDefault="00111D18" w:rsidP="00BF15C3">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Calibri" w:hAnsi="Verdana" w:cs="Times New Roman"/>
                <w:i/>
                <w:iCs/>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708A9F5A" w14:textId="1123E693" w:rsidR="00111D18" w:rsidRPr="00111D18" w:rsidRDefault="00111D18" w:rsidP="00111D18">
            <w:pPr>
              <w:spacing w:after="0"/>
              <w:jc w:val="both"/>
              <w:rPr>
                <w:rFonts w:ascii="Verdana" w:hAnsi="Verdana"/>
                <w:sz w:val="20"/>
                <w:szCs w:val="20"/>
              </w:rPr>
            </w:pPr>
            <w:r w:rsidRPr="00111D18">
              <w:rPr>
                <w:rFonts w:ascii="Verdana" w:hAnsi="Verdana" w:cstheme="minorHAnsi"/>
                <w:sz w:val="20"/>
                <w:szCs w:val="20"/>
              </w:rPr>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w:t>
            </w:r>
            <w:proofErr w:type="spellStart"/>
            <w:r w:rsidRPr="00111D18">
              <w:rPr>
                <w:rFonts w:ascii="Verdana" w:hAnsi="Verdana" w:cstheme="minorHAnsi"/>
                <w:sz w:val="20"/>
                <w:szCs w:val="20"/>
              </w:rPr>
              <w:t>kvazisubtiekėjas</w:t>
            </w:r>
            <w:proofErr w:type="spellEnd"/>
            <w:r w:rsidRPr="00111D18">
              <w:rPr>
                <w:rFonts w:ascii="Verdana" w:hAnsi="Verdana" w:cstheme="minorHAnsi"/>
                <w:sz w:val="20"/>
                <w:szCs w:val="20"/>
              </w:rPr>
              <w:t>).</w:t>
            </w:r>
          </w:p>
        </w:tc>
      </w:tr>
      <w:tr w:rsidR="008D1E98" w:rsidRPr="00111D18" w14:paraId="544045BF" w14:textId="11102A9F" w:rsidTr="00557383">
        <w:trPr>
          <w:trHeight w:val="405"/>
          <w:jc w:val="center"/>
        </w:trPr>
        <w:tc>
          <w:tcPr>
            <w:tcW w:w="846" w:type="dxa"/>
            <w:tcBorders>
              <w:top w:val="single" w:sz="4" w:space="0" w:color="auto"/>
              <w:left w:val="single" w:sz="4" w:space="0" w:color="auto"/>
              <w:bottom w:val="single" w:sz="4" w:space="0" w:color="auto"/>
              <w:right w:val="single" w:sz="4" w:space="0" w:color="auto"/>
            </w:tcBorders>
          </w:tcPr>
          <w:p w14:paraId="4FABA658" w14:textId="10F9FC03" w:rsidR="008D1E98" w:rsidRPr="00111D18" w:rsidRDefault="008D1E98"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4.1.</w:t>
            </w:r>
          </w:p>
        </w:tc>
        <w:tc>
          <w:tcPr>
            <w:tcW w:w="10080" w:type="dxa"/>
            <w:gridSpan w:val="3"/>
            <w:tcBorders>
              <w:top w:val="single" w:sz="4" w:space="0" w:color="auto"/>
              <w:left w:val="single" w:sz="4" w:space="0" w:color="auto"/>
              <w:bottom w:val="single" w:sz="4" w:space="0" w:color="auto"/>
              <w:right w:val="single" w:sz="4" w:space="0" w:color="auto"/>
            </w:tcBorders>
          </w:tcPr>
          <w:p w14:paraId="29A83894" w14:textId="77777777" w:rsidR="008D1E98" w:rsidRPr="00111D18" w:rsidRDefault="008D1E98" w:rsidP="00111D18">
            <w:pPr>
              <w:spacing w:after="0"/>
              <w:jc w:val="both"/>
              <w:rPr>
                <w:rFonts w:ascii="Verdana" w:hAnsi="Verdana"/>
                <w:sz w:val="20"/>
                <w:szCs w:val="20"/>
              </w:rPr>
            </w:pPr>
            <w:r w:rsidRPr="00111D18">
              <w:rPr>
                <w:rFonts w:ascii="Verdana" w:hAnsi="Verdana"/>
                <w:sz w:val="20"/>
                <w:szCs w:val="20"/>
              </w:rPr>
              <w:t>Atitinkamai pozicijai skiriamas Specialistas turi atitikti tos pozicijos specialistui keliamus reikalavimus.</w:t>
            </w:r>
          </w:p>
          <w:p w14:paraId="358F538B" w14:textId="77777777" w:rsidR="008D1E98" w:rsidRPr="00111D18" w:rsidRDefault="008D1E98" w:rsidP="00111D18">
            <w:pPr>
              <w:spacing w:after="0"/>
              <w:jc w:val="both"/>
              <w:rPr>
                <w:rFonts w:ascii="Verdana" w:eastAsia="Calibri" w:hAnsi="Verdana" w:cs="Times New Roman"/>
                <w:sz w:val="20"/>
                <w:szCs w:val="20"/>
                <w:lang w:eastAsia="en-US"/>
              </w:rPr>
            </w:pPr>
          </w:p>
          <w:p w14:paraId="5684DACE" w14:textId="77777777" w:rsidR="008D1E98" w:rsidRPr="00111D18" w:rsidRDefault="008D1E98" w:rsidP="00111D18">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343FD108" w14:textId="11887E92" w:rsidR="008D1E98" w:rsidRPr="00111D18" w:rsidRDefault="00FC0CA5" w:rsidP="00111D18">
            <w:pPr>
              <w:spacing w:after="0"/>
              <w:jc w:val="both"/>
              <w:rPr>
                <w:rFonts w:ascii="Verdana" w:hAnsi="Verdana"/>
                <w:sz w:val="20"/>
                <w:szCs w:val="20"/>
              </w:rPr>
            </w:pPr>
            <w:r>
              <w:rPr>
                <w:rFonts w:ascii="Verdana" w:hAnsi="Verdana"/>
                <w:color w:val="000000" w:themeColor="text1"/>
                <w:sz w:val="20"/>
                <w:szCs w:val="20"/>
              </w:rPr>
              <w:t>Tiekėjo s</w:t>
            </w:r>
            <w:r w:rsidRPr="00FC0CA5">
              <w:rPr>
                <w:rFonts w:ascii="Verdana" w:hAnsi="Verdana"/>
                <w:color w:val="000000" w:themeColor="text1"/>
                <w:sz w:val="20"/>
                <w:szCs w:val="20"/>
              </w:rPr>
              <w:t>iūlom</w:t>
            </w:r>
            <w:r>
              <w:rPr>
                <w:rFonts w:ascii="Verdana" w:hAnsi="Verdana"/>
                <w:color w:val="000000" w:themeColor="text1"/>
                <w:sz w:val="20"/>
                <w:szCs w:val="20"/>
              </w:rPr>
              <w:t>i</w:t>
            </w:r>
            <w:r w:rsidRPr="00FC0CA5">
              <w:rPr>
                <w:rFonts w:ascii="Verdana" w:hAnsi="Verdana"/>
                <w:color w:val="000000" w:themeColor="text1"/>
                <w:sz w:val="20"/>
                <w:szCs w:val="20"/>
              </w:rPr>
              <w:t xml:space="preserve"> specialista</w:t>
            </w:r>
            <w:r>
              <w:rPr>
                <w:rFonts w:ascii="Verdana" w:hAnsi="Verdana"/>
                <w:color w:val="000000" w:themeColor="text1"/>
                <w:sz w:val="20"/>
                <w:szCs w:val="20"/>
              </w:rPr>
              <w:t>i</w:t>
            </w:r>
            <w:r w:rsidRPr="00FC0CA5">
              <w:rPr>
                <w:rFonts w:ascii="Verdana" w:hAnsi="Verdana"/>
                <w:color w:val="000000" w:themeColor="text1"/>
                <w:sz w:val="20"/>
                <w:szCs w:val="20"/>
              </w:rPr>
              <w:t xml:space="preserve"> turi mokėti lietuvių kalbą </w:t>
            </w:r>
            <w:r>
              <w:rPr>
                <w:rFonts w:ascii="Verdana" w:hAnsi="Verdana"/>
                <w:color w:val="000000" w:themeColor="text1"/>
                <w:sz w:val="20"/>
                <w:szCs w:val="20"/>
              </w:rPr>
              <w:t xml:space="preserve">(žodžiu ir raštu) </w:t>
            </w:r>
            <w:r w:rsidRPr="00FC0CA5">
              <w:rPr>
                <w:rFonts w:ascii="Verdana" w:hAnsi="Verdana"/>
                <w:color w:val="000000" w:themeColor="text1"/>
                <w:sz w:val="20"/>
                <w:szCs w:val="20"/>
              </w:rPr>
              <w:t>ne mažesniu nei C1 lygiu</w:t>
            </w:r>
            <w:r>
              <w:rPr>
                <w:rFonts w:ascii="Verdana" w:hAnsi="Verdana"/>
                <w:color w:val="000000" w:themeColor="text1"/>
                <w:sz w:val="20"/>
                <w:szCs w:val="20"/>
              </w:rPr>
              <w:t>,</w:t>
            </w:r>
            <w:r w:rsidRPr="00FC0CA5">
              <w:rPr>
                <w:rFonts w:ascii="Verdana" w:hAnsi="Verdana"/>
                <w:color w:val="000000" w:themeColor="text1"/>
                <w:sz w:val="20"/>
                <w:szCs w:val="20"/>
              </w:rPr>
              <w:t xml:space="preserve"> </w:t>
            </w:r>
            <w:r w:rsidRPr="00AF4DBF">
              <w:rPr>
                <w:rFonts w:ascii="Verdana" w:hAnsi="Verdana"/>
                <w:color w:val="000000" w:themeColor="text1"/>
                <w:sz w:val="20"/>
                <w:szCs w:val="20"/>
              </w:rPr>
              <w:t xml:space="preserve">kad galėtų savarankiškai rengti dokumentus (audito ataskaitas, išvadas, </w:t>
            </w:r>
            <w:r>
              <w:rPr>
                <w:rFonts w:ascii="Verdana" w:hAnsi="Verdana"/>
                <w:color w:val="000000" w:themeColor="text1"/>
                <w:sz w:val="20"/>
                <w:szCs w:val="20"/>
              </w:rPr>
              <w:t xml:space="preserve">paklausimus, </w:t>
            </w:r>
            <w:r w:rsidRPr="00AF4DBF">
              <w:rPr>
                <w:rFonts w:ascii="Verdana" w:hAnsi="Verdana"/>
                <w:color w:val="000000" w:themeColor="text1"/>
                <w:sz w:val="20"/>
                <w:szCs w:val="20"/>
              </w:rPr>
              <w:t>susirašinėjimą) ir pristatyti juos žodžiu LRT komitetams</w:t>
            </w:r>
            <w:r>
              <w:rPr>
                <w:rFonts w:ascii="Verdana" w:hAnsi="Verdana"/>
                <w:color w:val="000000" w:themeColor="text1"/>
                <w:sz w:val="20"/>
                <w:szCs w:val="20"/>
              </w:rPr>
              <w:t>, Tarybai, V</w:t>
            </w:r>
            <w:r w:rsidRPr="00AF4DBF">
              <w:rPr>
                <w:rFonts w:ascii="Verdana" w:hAnsi="Verdana"/>
                <w:color w:val="000000" w:themeColor="text1"/>
                <w:sz w:val="20"/>
                <w:szCs w:val="20"/>
              </w:rPr>
              <w:t>adovybei</w:t>
            </w:r>
            <w:r>
              <w:rPr>
                <w:rFonts w:ascii="Verdana" w:hAnsi="Verdana"/>
                <w:color w:val="000000" w:themeColor="text1"/>
                <w:sz w:val="20"/>
                <w:szCs w:val="20"/>
              </w:rPr>
              <w:t xml:space="preserve"> a</w:t>
            </w:r>
            <w:r w:rsidRPr="00FC0CA5">
              <w:rPr>
                <w:rFonts w:ascii="Verdana" w:hAnsi="Verdana"/>
                <w:color w:val="000000" w:themeColor="text1"/>
                <w:sz w:val="20"/>
                <w:szCs w:val="20"/>
              </w:rPr>
              <w:t xml:space="preserve">rba tiekėjas turi </w:t>
            </w:r>
            <w:r w:rsidRPr="00FC0CA5">
              <w:rPr>
                <w:rFonts w:ascii="Verdana" w:hAnsi="Verdana"/>
                <w:color w:val="000000" w:themeColor="text1"/>
                <w:sz w:val="20"/>
                <w:szCs w:val="20"/>
              </w:rPr>
              <w:lastRenderedPageBreak/>
              <w:t>užtikrinti kokybiškas vertimo į lietuvių kalbą paslaugas, kurias finansuoja tiekėjas savomis lėšomis arba kurių kaina turi būti įskaičiuota į bendrą pasiūlymo kainą.</w:t>
            </w:r>
            <w:r>
              <w:rPr>
                <w:rFonts w:ascii="Verdana" w:hAnsi="Verdana"/>
                <w:color w:val="000000" w:themeColor="text1"/>
                <w:sz w:val="20"/>
                <w:szCs w:val="20"/>
              </w:rPr>
              <w:t xml:space="preserve"> </w:t>
            </w:r>
          </w:p>
        </w:tc>
      </w:tr>
      <w:tr w:rsidR="005F4B80" w:rsidRPr="00111D18" w14:paraId="53255E78" w14:textId="0F42ED63"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3BDB154C" w14:textId="3C214CA8" w:rsidR="005F4B80" w:rsidRPr="00111D18" w:rsidRDefault="005F4B80" w:rsidP="00F81CC8">
            <w:pPr>
              <w:pStyle w:val="NormalWeb"/>
              <w:spacing w:before="0" w:beforeAutospacing="0" w:after="0" w:afterAutospacing="0"/>
              <w:rPr>
                <w:rFonts w:ascii="Verdana" w:hAnsi="Verdana"/>
                <w:sz w:val="20"/>
                <w:szCs w:val="20"/>
              </w:rPr>
            </w:pPr>
            <w:r w:rsidRPr="00111D18">
              <w:rPr>
                <w:rFonts w:ascii="Verdana" w:hAnsi="Verdana"/>
                <w:sz w:val="20"/>
                <w:szCs w:val="20"/>
              </w:rPr>
              <w:lastRenderedPageBreak/>
              <w:t>4.1.1.</w:t>
            </w:r>
          </w:p>
        </w:tc>
        <w:tc>
          <w:tcPr>
            <w:tcW w:w="2835" w:type="dxa"/>
            <w:tcBorders>
              <w:top w:val="single" w:sz="4" w:space="0" w:color="auto"/>
              <w:left w:val="single" w:sz="4" w:space="0" w:color="auto"/>
              <w:bottom w:val="single" w:sz="4" w:space="0" w:color="auto"/>
              <w:right w:val="single" w:sz="4" w:space="0" w:color="auto"/>
            </w:tcBorders>
          </w:tcPr>
          <w:p w14:paraId="506328F0" w14:textId="118CA9B3"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b/>
                <w:bCs/>
                <w:sz w:val="20"/>
                <w:szCs w:val="20"/>
              </w:rPr>
              <w:t xml:space="preserve">Audito paslaugų teikimą prižiūrintis auditorius (audito grupės vadovas), </w:t>
            </w:r>
            <w:r w:rsidRPr="00111D18">
              <w:rPr>
                <w:rFonts w:ascii="Verdana" w:hAnsi="Verdana"/>
                <w:sz w:val="20"/>
                <w:szCs w:val="20"/>
              </w:rPr>
              <w:t>turintis teisę  pasirašyti auditoriaus išvadą:</w:t>
            </w:r>
          </w:p>
          <w:p w14:paraId="5F53BDAB" w14:textId="77777777"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yra įrašytas į Lietuvos auditorių rūmų atestuotų auditorių sąrašą; </w:t>
            </w:r>
          </w:p>
          <w:p w14:paraId="2AA03C5D" w14:textId="77777777"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neturi turėti pritaikytų galiojančių nurodymų ar poveikio priemonių, nurodytų Lietuvos Respublikos Finansinių atskaitų audito įstatymo 75 str.; </w:t>
            </w:r>
          </w:p>
          <w:p w14:paraId="04DFD88C" w14:textId="6B1E1026" w:rsidR="00B2214E"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turi ne mažesnę kaip </w:t>
            </w:r>
            <w:r w:rsidR="006506A7">
              <w:rPr>
                <w:rFonts w:ascii="Verdana" w:hAnsi="Verdana"/>
                <w:sz w:val="20"/>
                <w:szCs w:val="20"/>
              </w:rPr>
              <w:t>5</w:t>
            </w:r>
            <w:r w:rsidR="00B2214E" w:rsidRPr="00111D18">
              <w:rPr>
                <w:rFonts w:ascii="Verdana" w:hAnsi="Verdana"/>
                <w:sz w:val="20"/>
                <w:szCs w:val="20"/>
              </w:rPr>
              <w:t xml:space="preserve"> </w:t>
            </w:r>
            <w:r w:rsidR="006506A7">
              <w:rPr>
                <w:rFonts w:ascii="Verdana" w:hAnsi="Verdana"/>
                <w:sz w:val="20"/>
                <w:szCs w:val="20"/>
              </w:rPr>
              <w:t>(</w:t>
            </w:r>
            <w:r w:rsidR="00B2214E">
              <w:rPr>
                <w:rFonts w:ascii="Verdana" w:hAnsi="Verdana"/>
                <w:sz w:val="20"/>
                <w:szCs w:val="20"/>
              </w:rPr>
              <w:t>trejų</w:t>
            </w:r>
            <w:r w:rsidRPr="00111D18">
              <w:rPr>
                <w:rFonts w:ascii="Verdana" w:hAnsi="Verdana"/>
                <w:sz w:val="20"/>
                <w:szCs w:val="20"/>
              </w:rPr>
              <w:t>) metų auditoriaus patirtį atliekant finansinių ataskaitų auditus</w:t>
            </w:r>
            <w:r w:rsidR="00B2214E">
              <w:rPr>
                <w:rFonts w:ascii="Verdana" w:hAnsi="Verdana"/>
                <w:sz w:val="20"/>
                <w:szCs w:val="20"/>
              </w:rPr>
              <w:t>;</w:t>
            </w:r>
          </w:p>
          <w:p w14:paraId="5ECCE677" w14:textId="75532483" w:rsidR="005F4B80" w:rsidRPr="00111D18" w:rsidRDefault="00F367BD" w:rsidP="00111D18">
            <w:pPr>
              <w:pStyle w:val="NormalWeb"/>
              <w:spacing w:before="0" w:beforeAutospacing="0" w:after="0" w:afterAutospacing="0"/>
              <w:jc w:val="both"/>
              <w:rPr>
                <w:rFonts w:ascii="Verdana" w:hAnsi="Verdana"/>
                <w:sz w:val="20"/>
                <w:szCs w:val="20"/>
              </w:rPr>
            </w:pPr>
            <w:r w:rsidRPr="00F367BD">
              <w:rPr>
                <w:rFonts w:ascii="Verdana" w:hAnsi="Verdana"/>
                <w:sz w:val="20"/>
                <w:szCs w:val="20"/>
              </w:rPr>
              <w:t xml:space="preserve">- </w:t>
            </w:r>
            <w:r w:rsidR="00155B53" w:rsidRPr="00111D18">
              <w:rPr>
                <w:rFonts w:ascii="Verdana" w:eastAsia="Calibri" w:hAnsi="Verdana"/>
                <w:sz w:val="20"/>
                <w:szCs w:val="20"/>
                <w:lang w:eastAsia="en-US"/>
              </w:rPr>
              <w:t xml:space="preserve">per pastaruosius 5 metus </w:t>
            </w:r>
            <w:r w:rsidRPr="00F367BD">
              <w:rPr>
                <w:rFonts w:ascii="Verdana" w:hAnsi="Verdana"/>
                <w:sz w:val="20"/>
                <w:szCs w:val="20"/>
              </w:rPr>
              <w:t>turi būti atlikęs bent 3 (tris) Lietuvoje veikiančių įmonių/ įstaigų/ organizacijų finansinių ataskaitų, sudarytų pagal Viešojo sektoriaus apskaitos finansinės atskaitomybės standartus (VSAFAS), auditus.</w:t>
            </w:r>
          </w:p>
        </w:tc>
        <w:tc>
          <w:tcPr>
            <w:tcW w:w="4536" w:type="dxa"/>
            <w:vMerge w:val="restart"/>
            <w:tcBorders>
              <w:top w:val="single" w:sz="4" w:space="0" w:color="auto"/>
              <w:left w:val="single" w:sz="4" w:space="0" w:color="auto"/>
              <w:right w:val="single" w:sz="4" w:space="0" w:color="auto"/>
            </w:tcBorders>
          </w:tcPr>
          <w:p w14:paraId="58060D80" w14:textId="77777777" w:rsidR="005F4B80" w:rsidRPr="00111D18" w:rsidRDefault="005F4B80" w:rsidP="008A559A">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Pateikiama:</w:t>
            </w:r>
          </w:p>
          <w:p w14:paraId="3AF6D9C4" w14:textId="0699C4B6" w:rsidR="005F4B80" w:rsidRPr="00111D18" w:rsidRDefault="005F4B80" w:rsidP="008A559A">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xml:space="preserve">- Informaciją, ar kiekvienas tiekėjo nurodytas specialistas yra įrašytas Lietuvos auditorių rūmų auditorių sąrašą ir informaciją ar auditoriai neturi pritaikytų galiojančių nurodymų ir/ar poveikio priemonių, nurodytų LR Finansinių atskaitų audito įstatymo 75 str. Perkančioji organizacija patikrins Lietuvos auditorių rūmų interneto svetainėje </w:t>
            </w:r>
            <w:hyperlink r:id="rId13" w:history="1">
              <w:r w:rsidRPr="00111D18">
                <w:rPr>
                  <w:rStyle w:val="Hyperlink"/>
                  <w:rFonts w:ascii="Verdana" w:eastAsia="Calibri" w:hAnsi="Verdana" w:cs="Times New Roman"/>
                  <w:sz w:val="20"/>
                  <w:szCs w:val="20"/>
                  <w:lang w:eastAsia="en-US"/>
                </w:rPr>
                <w:t>https://lar.lt</w:t>
              </w:r>
            </w:hyperlink>
            <w:r w:rsidRPr="00111D18">
              <w:rPr>
                <w:rFonts w:ascii="Verdana" w:eastAsia="Calibri" w:hAnsi="Verdana" w:cs="Times New Roman"/>
                <w:sz w:val="20"/>
                <w:szCs w:val="20"/>
                <w:lang w:eastAsia="en-US"/>
              </w:rPr>
              <w:t>. Šie duomenys bus užfiksuoti ir išsaugomi galimo laimėtojo kvalifikacijos tikrinimo dieną.</w:t>
            </w:r>
          </w:p>
          <w:p w14:paraId="2B0D12FD" w14:textId="77777777" w:rsidR="005F4B80" w:rsidRPr="00111D18" w:rsidRDefault="005F4B80" w:rsidP="008A559A">
            <w:pPr>
              <w:spacing w:after="0"/>
              <w:jc w:val="both"/>
              <w:rPr>
                <w:rFonts w:ascii="Verdana" w:hAnsi="Verdana" w:cs="Times New Roman"/>
                <w:sz w:val="20"/>
                <w:szCs w:val="20"/>
              </w:rPr>
            </w:pPr>
            <w:r w:rsidRPr="00111D18">
              <w:rPr>
                <w:rFonts w:ascii="Verdana" w:hAnsi="Verdana" w:cs="Times New Roman"/>
                <w:sz w:val="20"/>
                <w:szCs w:val="20"/>
              </w:rPr>
              <w:t xml:space="preserve">- Jeigu auditoriui buvo pritaikyti nurodymai ar poveikio priemonės, nurodytos Lietuvos Respublikos Finansinių ataskaitų audito įstatymo 75 str., </w:t>
            </w:r>
            <w:r w:rsidRPr="00111D18">
              <w:rPr>
                <w:rFonts w:ascii="Verdana" w:hAnsi="Verdana" w:cs="Times New Roman"/>
                <w:sz w:val="20"/>
                <w:szCs w:val="20"/>
                <w:u w:val="single"/>
              </w:rPr>
              <w:t>Tiekėjas turi pateikti</w:t>
            </w:r>
            <w:r w:rsidRPr="00111D18">
              <w:rPr>
                <w:rFonts w:ascii="Verdana" w:hAnsi="Verdana" w:cs="Times New Roman"/>
                <w:sz w:val="20"/>
                <w:szCs w:val="20"/>
              </w:rPr>
              <w:t xml:space="preserve"> kompetentingos institucijos pažymą, patvirtinančią, jog auditoriui pritaikyti nurodymai ar poveikio priemonės pasiūlymų pateikimo termino dienai yra nebegaliojančios.</w:t>
            </w:r>
          </w:p>
          <w:p w14:paraId="177105C5" w14:textId="69CB787F" w:rsidR="00030BA4" w:rsidRDefault="005F4B80" w:rsidP="008A559A">
            <w:pPr>
              <w:spacing w:after="0"/>
              <w:jc w:val="both"/>
              <w:rPr>
                <w:rFonts w:ascii="Verdana" w:eastAsia="Calibri" w:hAnsi="Verdana" w:cs="Times New Roman"/>
                <w:sz w:val="20"/>
                <w:szCs w:val="20"/>
                <w:lang w:eastAsia="en-US"/>
              </w:rPr>
            </w:pPr>
            <w:r w:rsidRPr="00111D18">
              <w:rPr>
                <w:rFonts w:ascii="Verdana" w:eastAsia="Calibri" w:hAnsi="Verdana" w:cs="Times New Roman"/>
                <w:sz w:val="20"/>
                <w:szCs w:val="20"/>
                <w:lang w:eastAsia="en-US"/>
              </w:rPr>
              <w:t>- Informaciją, ar kiekvienas tiekėjo siūlomas specialistas turi nurodytos trukmės auditoriaus patirtį atliekant finansinių ataskaitų auditus.</w:t>
            </w:r>
          </w:p>
          <w:p w14:paraId="2F9E4522" w14:textId="41A72423" w:rsidR="005F4B80" w:rsidRPr="008A559A" w:rsidRDefault="005F4B80" w:rsidP="008A559A">
            <w:pPr>
              <w:spacing w:after="0"/>
              <w:jc w:val="both"/>
              <w:rPr>
                <w:rFonts w:ascii="Verdana" w:eastAsia="Calibri" w:hAnsi="Verdana" w:cs="Times New Roman"/>
                <w:i/>
                <w:iCs/>
                <w:sz w:val="20"/>
                <w:szCs w:val="20"/>
                <w:lang w:eastAsia="en-US"/>
              </w:rPr>
            </w:pPr>
            <w:r w:rsidRPr="008A559A">
              <w:rPr>
                <w:rFonts w:ascii="Verdana" w:eastAsia="Calibri" w:hAnsi="Verdana" w:cs="Times New Roman"/>
                <w:i/>
                <w:iCs/>
                <w:sz w:val="20"/>
                <w:szCs w:val="20"/>
                <w:lang w:eastAsia="en-US"/>
              </w:rPr>
              <w:t xml:space="preserve">Turi būti pateikiamas aprašymas, užpildant Pirkimo sąlygų 4 priedo „Kvalifikacijos reikalavimai“ </w:t>
            </w:r>
            <w:r w:rsidR="00DF6F7D" w:rsidRPr="008A559A">
              <w:rPr>
                <w:rFonts w:ascii="Verdana" w:eastAsia="Calibri" w:hAnsi="Verdana" w:cs="Times New Roman"/>
                <w:i/>
                <w:iCs/>
                <w:sz w:val="20"/>
                <w:szCs w:val="20"/>
                <w:lang w:eastAsia="en-US"/>
              </w:rPr>
              <w:t xml:space="preserve">1 </w:t>
            </w:r>
            <w:r w:rsidRPr="008A559A">
              <w:rPr>
                <w:rFonts w:ascii="Verdana" w:eastAsia="Calibri" w:hAnsi="Verdana" w:cs="Times New Roman"/>
                <w:i/>
                <w:iCs/>
                <w:sz w:val="20"/>
                <w:szCs w:val="20"/>
                <w:lang w:eastAsia="en-US"/>
              </w:rPr>
              <w:t xml:space="preserve">priedėlyje esančią </w:t>
            </w:r>
            <w:r w:rsidR="00DF6F7D" w:rsidRPr="008A559A">
              <w:rPr>
                <w:rFonts w:ascii="Verdana" w:eastAsia="Calibri" w:hAnsi="Verdana" w:cs="Times New Roman"/>
                <w:i/>
                <w:iCs/>
                <w:sz w:val="20"/>
                <w:szCs w:val="20"/>
                <w:lang w:eastAsia="en-US"/>
              </w:rPr>
              <w:t xml:space="preserve">3 </w:t>
            </w:r>
            <w:r w:rsidRPr="008A559A">
              <w:rPr>
                <w:rFonts w:ascii="Verdana" w:eastAsia="Calibri" w:hAnsi="Verdana" w:cs="Times New Roman"/>
                <w:i/>
                <w:iCs/>
                <w:sz w:val="20"/>
                <w:szCs w:val="20"/>
                <w:lang w:eastAsia="en-US"/>
              </w:rPr>
              <w:t>lentelę „Informacija apie siūlomų specialistų darbo patirtį“</w:t>
            </w:r>
            <w:r w:rsidR="00030BA4" w:rsidRPr="008A559A">
              <w:rPr>
                <w:rFonts w:ascii="Verdana" w:eastAsia="Calibri" w:hAnsi="Verdana" w:cs="Times New Roman"/>
                <w:i/>
                <w:iCs/>
                <w:sz w:val="20"/>
                <w:szCs w:val="20"/>
                <w:lang w:eastAsia="en-US"/>
              </w:rPr>
              <w:t xml:space="preserve"> arba lentelėje nurodoma specialisto vardas, pavardė ir kokiai pozicijai jis siūlomas, o perteikti darbo patirtį gali būti pateikiamas siūlomo specialisto CV (gyvenimo aprašymas) jei tik jame pateikiama visa prašoma informacija</w:t>
            </w:r>
            <w:r w:rsidRPr="008A559A">
              <w:rPr>
                <w:rFonts w:ascii="Verdana" w:eastAsia="Calibri" w:hAnsi="Verdana" w:cs="Times New Roman"/>
                <w:i/>
                <w:iCs/>
                <w:sz w:val="20"/>
                <w:szCs w:val="20"/>
                <w:lang w:eastAsia="en-US"/>
              </w:rPr>
              <w:t>.</w:t>
            </w:r>
          </w:p>
          <w:p w14:paraId="624467A5" w14:textId="77777777" w:rsidR="00030BA4" w:rsidRPr="00111D18" w:rsidRDefault="00030BA4" w:rsidP="008A559A">
            <w:pPr>
              <w:spacing w:after="0"/>
              <w:jc w:val="both"/>
              <w:rPr>
                <w:rFonts w:ascii="Verdana" w:eastAsia="Calibri" w:hAnsi="Verdana" w:cs="Times New Roman"/>
                <w:sz w:val="20"/>
                <w:szCs w:val="20"/>
                <w:lang w:eastAsia="en-US"/>
              </w:rPr>
            </w:pPr>
          </w:p>
          <w:p w14:paraId="26D1AE87" w14:textId="77777777" w:rsidR="008A559A" w:rsidRDefault="008A559A" w:rsidP="008A559A">
            <w:pPr>
              <w:pStyle w:val="ListParagraph"/>
              <w:tabs>
                <w:tab w:val="left" w:pos="454"/>
              </w:tabs>
              <w:ind w:left="0"/>
              <w:jc w:val="both"/>
              <w:rPr>
                <w:rFonts w:ascii="Verdana" w:eastAsia="Calibri" w:hAnsi="Verdana"/>
                <w:sz w:val="20"/>
                <w:szCs w:val="20"/>
                <w:lang w:eastAsia="en-US"/>
              </w:rPr>
            </w:pPr>
            <w:r w:rsidRPr="00111D18">
              <w:rPr>
                <w:rFonts w:ascii="Verdana" w:eastAsia="Calibri" w:hAnsi="Verdana"/>
                <w:sz w:val="20"/>
                <w:szCs w:val="20"/>
                <w:lang w:eastAsia="en-US"/>
              </w:rPr>
              <w:t xml:space="preserve">- </w:t>
            </w:r>
            <w:r w:rsidR="00C229EA" w:rsidRPr="00C229EA">
              <w:rPr>
                <w:rFonts w:ascii="Verdana" w:eastAsia="Calibri" w:hAnsi="Verdana"/>
                <w:sz w:val="20"/>
                <w:szCs w:val="20"/>
                <w:lang w:eastAsia="en-US"/>
              </w:rPr>
              <w:t>Informaciją, ar kiekvienas tiekėjo siūlomas specialistas yra atlikęs nurodytą kiekį Lietuvoje veikiančių įmonių/ įstaigų/ organizacijų finansinių ataskaitų, sudarytų pagal Viešojo sektoriaus apskaitos finansinės atskaitomybės standartus (VSAFAS) auditą.</w:t>
            </w:r>
          </w:p>
          <w:p w14:paraId="0BB821BC" w14:textId="5521298A" w:rsidR="00C229EA" w:rsidRPr="00C229EA" w:rsidRDefault="00C229EA" w:rsidP="008A559A">
            <w:pPr>
              <w:pStyle w:val="ListParagraph"/>
              <w:tabs>
                <w:tab w:val="left" w:pos="454"/>
              </w:tabs>
              <w:ind w:left="0"/>
              <w:jc w:val="both"/>
              <w:rPr>
                <w:rFonts w:ascii="Verdana" w:eastAsia="Calibri" w:hAnsi="Verdana"/>
                <w:i/>
                <w:iCs/>
                <w:sz w:val="20"/>
                <w:szCs w:val="20"/>
                <w:lang w:eastAsia="en-US"/>
              </w:rPr>
            </w:pPr>
            <w:r w:rsidRPr="00C229EA">
              <w:rPr>
                <w:rFonts w:ascii="Verdana" w:eastAsia="Calibri" w:hAnsi="Verdana"/>
                <w:i/>
                <w:iCs/>
                <w:sz w:val="20"/>
                <w:szCs w:val="20"/>
                <w:lang w:eastAsia="en-US"/>
              </w:rPr>
              <w:t>Turi būti pateikiamas aprašymas, užpildant Pirkimo sąlygų 4 priedo „Kvalifikacijos reikalavimai“ 4 priedėlyje esančią lentelę „Informacija apie siūlomų specialistų atliktus auditus - sutartys“.</w:t>
            </w:r>
          </w:p>
          <w:p w14:paraId="430F3E52" w14:textId="536FB7B1" w:rsidR="005F4B80" w:rsidRPr="00111D18" w:rsidRDefault="00C229EA" w:rsidP="008A559A">
            <w:pPr>
              <w:pStyle w:val="ListParagraph"/>
              <w:tabs>
                <w:tab w:val="left" w:pos="454"/>
              </w:tabs>
              <w:ind w:left="0"/>
              <w:jc w:val="both"/>
              <w:rPr>
                <w:rFonts w:ascii="Verdana" w:eastAsia="Calibri" w:hAnsi="Verdana"/>
                <w:sz w:val="20"/>
                <w:szCs w:val="20"/>
                <w:lang w:eastAsia="en-US"/>
              </w:rPr>
            </w:pPr>
            <w:r w:rsidRPr="00C229EA">
              <w:rPr>
                <w:rFonts w:ascii="Verdana" w:eastAsia="Calibri" w:hAnsi="Verdana"/>
                <w:sz w:val="20"/>
                <w:szCs w:val="20"/>
                <w:lang w:eastAsia="en-US"/>
              </w:rPr>
              <w:t xml:space="preserve">Perkančioji organizacija patikrins pagal Tiekėjo pateiktus dokumentus (pvz. sutarčių užsakovų pažymos (patvirtintos </w:t>
            </w:r>
            <w:r w:rsidRPr="00C229EA">
              <w:rPr>
                <w:rFonts w:ascii="Verdana" w:eastAsia="Calibri" w:hAnsi="Verdana"/>
                <w:sz w:val="20"/>
                <w:szCs w:val="20"/>
                <w:lang w:eastAsia="en-US"/>
              </w:rPr>
              <w:lastRenderedPageBreak/>
              <w:t>užsakovo arba jo įgalioto asmens parašu ir įmonės antspaudu, jei turi), patvirtinančios, kad tiekėjo siūlomas specialistas tinkamai atliko Lietuvoje veikiančios įmonės/ įstaigos/ organizacijos finansinių ataskaitų, sudarytų pagal Viešojo sektoriaus apskaitos finansinės</w:t>
            </w:r>
            <w:r w:rsidR="008A559A">
              <w:rPr>
                <w:rFonts w:ascii="Verdana" w:eastAsia="Calibri" w:hAnsi="Verdana"/>
                <w:sz w:val="20"/>
                <w:szCs w:val="20"/>
                <w:lang w:eastAsia="en-US"/>
              </w:rPr>
              <w:t>.</w:t>
            </w:r>
          </w:p>
          <w:p w14:paraId="0FDB5EE4" w14:textId="55EED16A" w:rsidR="005F4B80" w:rsidRPr="00111D18" w:rsidRDefault="005F4B80" w:rsidP="008A559A">
            <w:pPr>
              <w:spacing w:after="0" w:line="240" w:lineRule="auto"/>
              <w:jc w:val="both"/>
              <w:rPr>
                <w:rFonts w:ascii="Verdana" w:hAnsi="Verdana" w:cs="Times New Roman"/>
                <w:i/>
                <w:iCs/>
                <w:sz w:val="20"/>
                <w:szCs w:val="20"/>
              </w:rPr>
            </w:pPr>
          </w:p>
          <w:p w14:paraId="2DEB877B" w14:textId="77777777" w:rsidR="005F4B80" w:rsidRPr="00111D18" w:rsidRDefault="005F4B80" w:rsidP="008A559A">
            <w:pPr>
              <w:spacing w:after="0" w:line="240" w:lineRule="auto"/>
              <w:jc w:val="both"/>
              <w:rPr>
                <w:rFonts w:ascii="Verdana" w:hAnsi="Verdana" w:cs="Times New Roman"/>
                <w:i/>
                <w:iCs/>
                <w:sz w:val="20"/>
                <w:szCs w:val="20"/>
              </w:rPr>
            </w:pPr>
            <w:r w:rsidRPr="00111D18">
              <w:rPr>
                <w:rFonts w:ascii="Verdana" w:hAnsi="Verdana" w:cs="Times New Roman"/>
                <w:i/>
                <w:iCs/>
                <w:sz w:val="20"/>
                <w:szCs w:val="20"/>
              </w:rPr>
              <w:t>CVP IS priemonėmis pateikiamos skaitmeninės dokumentų kopijos.</w:t>
            </w:r>
          </w:p>
          <w:p w14:paraId="3FB93FBE" w14:textId="77777777" w:rsidR="005F4B80" w:rsidRPr="00111D18" w:rsidRDefault="005F4B80" w:rsidP="008A559A">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u w:val="single"/>
              </w:rPr>
            </w:pPr>
          </w:p>
          <w:p w14:paraId="40CF2F7E" w14:textId="77777777" w:rsidR="005F4B80" w:rsidRPr="00111D18" w:rsidRDefault="005F4B80" w:rsidP="008A559A">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hAnsi="Verdana" w:cs="Times New Roman"/>
                <w:i/>
                <w:iCs/>
                <w:color w:val="000000" w:themeColor="text1"/>
                <w:sz w:val="20"/>
                <w:szCs w:val="20"/>
              </w:rPr>
            </w:pPr>
            <w:r w:rsidRPr="00111D18">
              <w:rPr>
                <w:rFonts w:ascii="Verdana" w:hAnsi="Verdana" w:cs="Times New Roman"/>
                <w:i/>
                <w:iCs/>
                <w:color w:val="000000" w:themeColor="text1"/>
                <w:sz w:val="20"/>
                <w:szCs w:val="20"/>
                <w:u w:val="single"/>
              </w:rPr>
              <w:t>Pastaba</w:t>
            </w:r>
            <w:r w:rsidRPr="00111D18">
              <w:rPr>
                <w:rFonts w:ascii="Verdana" w:hAnsi="Verdana" w:cs="Times New Roman"/>
                <w:i/>
                <w:iCs/>
                <w:color w:val="000000" w:themeColor="text1"/>
                <w:sz w:val="20"/>
                <w:szCs w:val="20"/>
              </w:rPr>
              <w:t>:</w:t>
            </w:r>
          </w:p>
          <w:p w14:paraId="75B2459C" w14:textId="675DDBF3" w:rsidR="005F4B80" w:rsidRPr="00111D18" w:rsidRDefault="005F4B80" w:rsidP="008A559A">
            <w:pPr>
              <w:spacing w:after="0"/>
              <w:jc w:val="both"/>
              <w:rPr>
                <w:rFonts w:ascii="Verdana" w:eastAsia="Calibri" w:hAnsi="Verdana" w:cs="Times New Roman"/>
                <w:sz w:val="20"/>
                <w:szCs w:val="20"/>
                <w:lang w:eastAsia="en-US"/>
              </w:rPr>
            </w:pPr>
            <w:r w:rsidRPr="00111D18">
              <w:rPr>
                <w:rFonts w:ascii="Verdana" w:eastAsia="Calibri" w:hAnsi="Verdana" w:cs="Times New Roman"/>
                <w:i/>
                <w:iCs/>
                <w:sz w:val="20"/>
                <w:szCs w:val="20"/>
                <w:lang w:eastAsia="en-US"/>
              </w:rPr>
              <w:t>Perkančioji organizacija pasilieka teisę be išankstinio įspėjimo susisiekti su finansinių ataskaitų audito užsakovais nurodytais kontaktiniais telefonais siekiant pasitikslinti informaciją apie vykdytas sutartis.</w:t>
            </w:r>
          </w:p>
        </w:tc>
        <w:tc>
          <w:tcPr>
            <w:tcW w:w="2709" w:type="dxa"/>
            <w:vMerge w:val="restart"/>
            <w:tcBorders>
              <w:top w:val="single" w:sz="4" w:space="0" w:color="auto"/>
              <w:left w:val="single" w:sz="4" w:space="0" w:color="auto"/>
              <w:right w:val="single" w:sz="4" w:space="0" w:color="auto"/>
            </w:tcBorders>
          </w:tcPr>
          <w:p w14:paraId="15999B66" w14:textId="24A9D068" w:rsidR="005F4B80" w:rsidRPr="00111D18" w:rsidRDefault="005F4B80" w:rsidP="00111D18">
            <w:pPr>
              <w:spacing w:after="0"/>
              <w:rPr>
                <w:rFonts w:ascii="Verdana" w:eastAsia="Calibri" w:hAnsi="Verdana" w:cs="Times New Roman"/>
                <w:sz w:val="20"/>
                <w:szCs w:val="20"/>
                <w:lang w:eastAsia="en-US"/>
              </w:rPr>
            </w:pPr>
            <w:r w:rsidRPr="00111D18">
              <w:rPr>
                <w:rFonts w:ascii="Verdana" w:hAnsi="Verdana" w:cstheme="minorHAnsi"/>
                <w:sz w:val="20"/>
                <w:szCs w:val="20"/>
              </w:rPr>
              <w:lastRenderedPageBreak/>
              <w:t xml:space="preserve">Tiekėjas, tiekėjų grupės nariai bendrai (gali ir vienas tiekėjų grupės narys) ir (arba) ūkio subjektas, kurio pajėgumais remiasi tiekėjas, jeigu </w:t>
            </w:r>
            <w:r w:rsidRPr="00111D18">
              <w:rPr>
                <w:rFonts w:ascii="Verdana" w:hAnsi="Verdana"/>
                <w:sz w:val="20"/>
                <w:szCs w:val="20"/>
              </w:rPr>
              <w:t xml:space="preserve">jei subjektas, kurio pajėgumais bus pasiremta, pats suteiks paslaugas, kurioms reikia jo pajėgumų ir </w:t>
            </w:r>
            <w:r w:rsidRPr="00111D18">
              <w:rPr>
                <w:rFonts w:ascii="Verdana" w:hAnsi="Verdana" w:cstheme="minorHAnsi"/>
                <w:sz w:val="20"/>
                <w:szCs w:val="20"/>
              </w:rPr>
              <w:t>specialistas bus įdarbintas sutarties vykdymo metu (</w:t>
            </w:r>
            <w:proofErr w:type="spellStart"/>
            <w:r w:rsidRPr="00111D18">
              <w:rPr>
                <w:rFonts w:ascii="Verdana" w:hAnsi="Verdana" w:cstheme="minorHAnsi"/>
                <w:sz w:val="20"/>
                <w:szCs w:val="20"/>
              </w:rPr>
              <w:t>kvazisubtiekėjas</w:t>
            </w:r>
            <w:proofErr w:type="spellEnd"/>
            <w:r w:rsidRPr="00111D18">
              <w:rPr>
                <w:rFonts w:ascii="Verdana" w:hAnsi="Verdana" w:cstheme="minorHAnsi"/>
                <w:sz w:val="20"/>
                <w:szCs w:val="20"/>
              </w:rPr>
              <w:t>).</w:t>
            </w:r>
          </w:p>
        </w:tc>
      </w:tr>
      <w:tr w:rsidR="005F4B80" w:rsidRPr="00111D18" w14:paraId="19015097" w14:textId="40EB66E1" w:rsidTr="00557383">
        <w:trPr>
          <w:trHeight w:val="721"/>
          <w:jc w:val="center"/>
        </w:trPr>
        <w:tc>
          <w:tcPr>
            <w:tcW w:w="846" w:type="dxa"/>
            <w:tcBorders>
              <w:top w:val="single" w:sz="4" w:space="0" w:color="auto"/>
              <w:left w:val="single" w:sz="4" w:space="0" w:color="auto"/>
              <w:bottom w:val="single" w:sz="4" w:space="0" w:color="auto"/>
              <w:right w:val="single" w:sz="4" w:space="0" w:color="auto"/>
            </w:tcBorders>
          </w:tcPr>
          <w:p w14:paraId="3A940FB3" w14:textId="5E18A649" w:rsidR="005F4B80" w:rsidRPr="00111D18" w:rsidRDefault="005F4B80" w:rsidP="00111D18">
            <w:pPr>
              <w:pStyle w:val="NormalWeb"/>
              <w:spacing w:before="0" w:beforeAutospacing="0" w:after="0" w:afterAutospacing="0"/>
              <w:jc w:val="center"/>
              <w:rPr>
                <w:rFonts w:ascii="Verdana" w:hAnsi="Verdana"/>
                <w:sz w:val="20"/>
                <w:szCs w:val="20"/>
              </w:rPr>
            </w:pPr>
            <w:r w:rsidRPr="00111D18">
              <w:rPr>
                <w:rFonts w:ascii="Verdana" w:hAnsi="Verdana"/>
                <w:sz w:val="20"/>
                <w:szCs w:val="20"/>
              </w:rPr>
              <w:t>4.1.2.</w:t>
            </w:r>
          </w:p>
        </w:tc>
        <w:tc>
          <w:tcPr>
            <w:tcW w:w="2835" w:type="dxa"/>
            <w:tcBorders>
              <w:top w:val="single" w:sz="4" w:space="0" w:color="auto"/>
              <w:left w:val="single" w:sz="4" w:space="0" w:color="auto"/>
              <w:bottom w:val="single" w:sz="4" w:space="0" w:color="auto"/>
              <w:right w:val="single" w:sz="4" w:space="0" w:color="auto"/>
            </w:tcBorders>
          </w:tcPr>
          <w:p w14:paraId="479C7E3A" w14:textId="27C143CA"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b/>
                <w:bCs/>
                <w:sz w:val="20"/>
                <w:szCs w:val="20"/>
              </w:rPr>
              <w:t>Auditorius (audito grupės narys):</w:t>
            </w:r>
          </w:p>
          <w:p w14:paraId="59A340A6" w14:textId="600F1ED6"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yra įrašytas į Lietuvos auditorių rūmų atestuotų auditorių sąrašą;</w:t>
            </w:r>
          </w:p>
          <w:p w14:paraId="66F40861" w14:textId="3F1ED51A"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neturi turėti pritaikytų galiojančių nurodymų ar poveikio priemonių, nurodytų Lietuvos Respublikos Finansinių atskaitų audito įstatymo 75 str.;</w:t>
            </w:r>
          </w:p>
          <w:p w14:paraId="3AF2568B" w14:textId="402988F1" w:rsidR="005F4B80" w:rsidRPr="00111D18" w:rsidRDefault="005F4B80" w:rsidP="00111D18">
            <w:pPr>
              <w:pStyle w:val="NormalWeb"/>
              <w:spacing w:before="0" w:beforeAutospacing="0" w:after="0" w:afterAutospacing="0"/>
              <w:jc w:val="both"/>
              <w:rPr>
                <w:rFonts w:ascii="Verdana" w:hAnsi="Verdana"/>
                <w:sz w:val="20"/>
                <w:szCs w:val="20"/>
              </w:rPr>
            </w:pPr>
            <w:r w:rsidRPr="00111D18">
              <w:rPr>
                <w:rFonts w:ascii="Verdana" w:hAnsi="Verdana"/>
                <w:sz w:val="20"/>
                <w:szCs w:val="20"/>
              </w:rPr>
              <w:t xml:space="preserve">- turi ne mažesnę kaip </w:t>
            </w:r>
            <w:r w:rsidR="00B2214E">
              <w:rPr>
                <w:rFonts w:ascii="Verdana" w:hAnsi="Verdana"/>
                <w:sz w:val="20"/>
                <w:szCs w:val="20"/>
              </w:rPr>
              <w:t>2</w:t>
            </w:r>
            <w:r w:rsidR="00B2214E" w:rsidRPr="00111D18">
              <w:rPr>
                <w:rFonts w:ascii="Verdana" w:hAnsi="Verdana"/>
                <w:sz w:val="20"/>
                <w:szCs w:val="20"/>
              </w:rPr>
              <w:t xml:space="preserve"> </w:t>
            </w:r>
            <w:r w:rsidRPr="00111D18">
              <w:rPr>
                <w:rFonts w:ascii="Verdana" w:hAnsi="Verdana"/>
                <w:sz w:val="20"/>
                <w:szCs w:val="20"/>
              </w:rPr>
              <w:t>(</w:t>
            </w:r>
            <w:r w:rsidR="00B2214E">
              <w:rPr>
                <w:rFonts w:ascii="Verdana" w:hAnsi="Verdana"/>
                <w:sz w:val="20"/>
                <w:szCs w:val="20"/>
              </w:rPr>
              <w:t>dvejų</w:t>
            </w:r>
            <w:r w:rsidRPr="00111D18">
              <w:rPr>
                <w:rFonts w:ascii="Verdana" w:hAnsi="Verdana"/>
                <w:sz w:val="20"/>
                <w:szCs w:val="20"/>
              </w:rPr>
              <w:t>) metų auditoriaus patirtį atliekant finansinių ataskaitų auditus.</w:t>
            </w:r>
          </w:p>
          <w:p w14:paraId="5D2B27CF" w14:textId="2DB0DE76" w:rsidR="005F4B80" w:rsidRPr="00111D18" w:rsidRDefault="008E4E8C" w:rsidP="00111D18">
            <w:pPr>
              <w:pStyle w:val="NormalWeb"/>
              <w:spacing w:before="0" w:beforeAutospacing="0" w:after="0" w:afterAutospacing="0"/>
              <w:jc w:val="both"/>
              <w:rPr>
                <w:rFonts w:ascii="Verdana" w:hAnsi="Verdana"/>
                <w:sz w:val="20"/>
                <w:szCs w:val="20"/>
              </w:rPr>
            </w:pPr>
            <w:r w:rsidRPr="008E4E8C">
              <w:rPr>
                <w:rFonts w:ascii="Verdana" w:hAnsi="Verdana"/>
                <w:sz w:val="20"/>
                <w:szCs w:val="20"/>
              </w:rPr>
              <w:t xml:space="preserve">- </w:t>
            </w:r>
            <w:r w:rsidR="00155B53" w:rsidRPr="00111D18">
              <w:rPr>
                <w:rFonts w:ascii="Verdana" w:eastAsia="Calibri" w:hAnsi="Verdana"/>
                <w:sz w:val="20"/>
                <w:szCs w:val="20"/>
                <w:lang w:eastAsia="en-US"/>
              </w:rPr>
              <w:t xml:space="preserve">per pastaruosius 5 metus </w:t>
            </w:r>
            <w:r w:rsidRPr="008E4E8C">
              <w:rPr>
                <w:rFonts w:ascii="Verdana" w:hAnsi="Verdana"/>
                <w:sz w:val="20"/>
                <w:szCs w:val="20"/>
              </w:rPr>
              <w:t xml:space="preserve">turi būti atlikęs bent 2 (du) Lietuvoje veikiančių įmonių/ įstaigų/ organizacijų finansinių ataskaitų, sudarytų pagal Viešojo sektoriaus apskaitos </w:t>
            </w:r>
            <w:r w:rsidRPr="008E4E8C">
              <w:rPr>
                <w:rFonts w:ascii="Verdana" w:hAnsi="Verdana"/>
                <w:sz w:val="20"/>
                <w:szCs w:val="20"/>
              </w:rPr>
              <w:lastRenderedPageBreak/>
              <w:t>finansinės atskaitomybės standartus (VSAFAS), auditus.</w:t>
            </w:r>
          </w:p>
        </w:tc>
        <w:tc>
          <w:tcPr>
            <w:tcW w:w="4536" w:type="dxa"/>
            <w:vMerge/>
          </w:tcPr>
          <w:p w14:paraId="5BA30B9C" w14:textId="77777777" w:rsidR="005F4B80" w:rsidRPr="00111D18" w:rsidRDefault="005F4B80" w:rsidP="00111D18">
            <w:pPr>
              <w:spacing w:after="0"/>
              <w:jc w:val="both"/>
              <w:rPr>
                <w:rFonts w:ascii="Verdana" w:eastAsia="Calibri" w:hAnsi="Verdana" w:cs="Times New Roman"/>
                <w:sz w:val="20"/>
                <w:szCs w:val="20"/>
                <w:lang w:eastAsia="en-US"/>
              </w:rPr>
            </w:pPr>
          </w:p>
        </w:tc>
        <w:tc>
          <w:tcPr>
            <w:tcW w:w="2709" w:type="dxa"/>
            <w:vMerge/>
          </w:tcPr>
          <w:p w14:paraId="21D6A2E0" w14:textId="77777777" w:rsidR="005F4B80" w:rsidRPr="00111D18" w:rsidRDefault="005F4B80" w:rsidP="00111D18">
            <w:pPr>
              <w:spacing w:after="0"/>
              <w:jc w:val="both"/>
              <w:rPr>
                <w:rFonts w:ascii="Verdana" w:eastAsia="Calibri" w:hAnsi="Verdana" w:cs="Times New Roman"/>
                <w:sz w:val="20"/>
                <w:szCs w:val="20"/>
                <w:lang w:eastAsia="en-US"/>
              </w:rPr>
            </w:pPr>
          </w:p>
        </w:tc>
      </w:tr>
    </w:tbl>
    <w:p w14:paraId="3D74F7EA" w14:textId="2F0703E3" w:rsidR="002F6DA9" w:rsidRDefault="002F6DA9" w:rsidP="00B6307A">
      <w:pPr>
        <w:spacing w:before="240" w:after="240"/>
        <w:jc w:val="both"/>
        <w:rPr>
          <w:rFonts w:ascii="Verdana" w:eastAsia="Verdana" w:hAnsi="Verdana" w:cs="Verdana"/>
          <w:sz w:val="20"/>
          <w:szCs w:val="20"/>
        </w:rPr>
        <w:sectPr w:rsidR="002F6DA9" w:rsidSect="00D94AEA">
          <w:pgSz w:w="12240" w:h="15840"/>
          <w:pgMar w:top="675" w:right="568" w:bottom="1134" w:left="851" w:header="720" w:footer="720" w:gutter="0"/>
          <w:cols w:space="1296"/>
          <w:docGrid w:linePitch="299"/>
        </w:sectPr>
      </w:pPr>
    </w:p>
    <w:p w14:paraId="17EC4089" w14:textId="77777777" w:rsidR="006F7849" w:rsidRDefault="006F7849" w:rsidP="004D7C9C">
      <w:pPr>
        <w:pStyle w:val="NormalWeb"/>
        <w:spacing w:before="0" w:beforeAutospacing="0" w:after="0" w:afterAutospacing="0"/>
        <w:ind w:firstLine="480"/>
        <w:jc w:val="right"/>
        <w:rPr>
          <w:rFonts w:ascii="Verdana" w:eastAsia="Times New Roman" w:hAnsi="Verdana"/>
          <w:sz w:val="20"/>
          <w:szCs w:val="20"/>
        </w:rPr>
      </w:pPr>
    </w:p>
    <w:p w14:paraId="77BDA36C" w14:textId="582104A3" w:rsidR="00A1135C" w:rsidRPr="00111D18" w:rsidRDefault="005D50D6" w:rsidP="004D7C9C">
      <w:pPr>
        <w:pStyle w:val="NormalWeb"/>
        <w:spacing w:before="0" w:beforeAutospacing="0" w:after="0" w:afterAutospacing="0"/>
        <w:ind w:firstLine="480"/>
        <w:jc w:val="right"/>
        <w:rPr>
          <w:rFonts w:ascii="Verdana" w:eastAsia="Times New Roman" w:hAnsi="Verdana"/>
          <w:sz w:val="20"/>
          <w:szCs w:val="20"/>
        </w:rPr>
      </w:pPr>
      <w:r>
        <w:rPr>
          <w:rFonts w:ascii="Verdana" w:eastAsia="Times New Roman" w:hAnsi="Verdana"/>
          <w:sz w:val="20"/>
          <w:szCs w:val="20"/>
        </w:rPr>
        <w:t>8</w:t>
      </w:r>
      <w:r w:rsidR="00A1135C" w:rsidRPr="00111D18">
        <w:rPr>
          <w:rFonts w:ascii="Verdana" w:eastAsia="Times New Roman" w:hAnsi="Verdana"/>
          <w:sz w:val="20"/>
          <w:szCs w:val="20"/>
        </w:rPr>
        <w:t xml:space="preserve"> priedo 1 priedėlis „Informacija apie tiekėjo </w:t>
      </w:r>
      <w:r w:rsidR="00DC23B9" w:rsidRPr="00111D18">
        <w:rPr>
          <w:rFonts w:ascii="Verdana" w:eastAsia="Times New Roman" w:hAnsi="Verdana"/>
          <w:sz w:val="20"/>
          <w:szCs w:val="20"/>
        </w:rPr>
        <w:t>atitiktį kvalifikacijos reikalavimams</w:t>
      </w:r>
      <w:r w:rsidR="00A1135C" w:rsidRPr="00111D18">
        <w:rPr>
          <w:rFonts w:ascii="Verdana" w:eastAsia="Times New Roman" w:hAnsi="Verdana"/>
          <w:sz w:val="20"/>
          <w:szCs w:val="20"/>
        </w:rPr>
        <w:t>“</w:t>
      </w:r>
    </w:p>
    <w:p w14:paraId="299A4D79" w14:textId="1F9AEE81" w:rsidR="00DC23B9" w:rsidRPr="00111D18" w:rsidRDefault="00DC23B9" w:rsidP="004D7C9C">
      <w:pPr>
        <w:pStyle w:val="NormalWeb"/>
        <w:spacing w:before="0" w:beforeAutospacing="0" w:after="0" w:afterAutospacing="0"/>
        <w:ind w:firstLine="480"/>
        <w:jc w:val="center"/>
        <w:rPr>
          <w:rFonts w:ascii="Verdana" w:eastAsia="Times New Roman" w:hAnsi="Verdana"/>
          <w:sz w:val="20"/>
          <w:szCs w:val="20"/>
        </w:rPr>
      </w:pPr>
    </w:p>
    <w:p w14:paraId="15BC92A6" w14:textId="26A058C1"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ĮVYDKYT</w:t>
      </w:r>
      <w:r w:rsidR="00F77E6A">
        <w:rPr>
          <w:rFonts w:ascii="Verdana" w:eastAsia="Times New Roman" w:hAnsi="Verdana"/>
          <w:b/>
          <w:bCs/>
          <w:sz w:val="20"/>
          <w:szCs w:val="20"/>
        </w:rPr>
        <w:t>OS</w:t>
      </w:r>
      <w:r w:rsidRPr="00111D18">
        <w:rPr>
          <w:rFonts w:ascii="Verdana" w:eastAsia="Times New Roman" w:hAnsi="Verdana"/>
          <w:b/>
          <w:bCs/>
          <w:sz w:val="20"/>
          <w:szCs w:val="20"/>
        </w:rPr>
        <w:t xml:space="preserve"> SUTART</w:t>
      </w:r>
      <w:r w:rsidR="00F77E6A">
        <w:rPr>
          <w:rFonts w:ascii="Verdana" w:eastAsia="Times New Roman" w:hAnsi="Verdana"/>
          <w:b/>
          <w:bCs/>
          <w:sz w:val="20"/>
          <w:szCs w:val="20"/>
        </w:rPr>
        <w:t>Y</w:t>
      </w:r>
      <w:r w:rsidRPr="00111D18">
        <w:rPr>
          <w:rFonts w:ascii="Verdana" w:eastAsia="Times New Roman" w:hAnsi="Verdana"/>
          <w:b/>
          <w:bCs/>
          <w:sz w:val="20"/>
          <w:szCs w:val="20"/>
        </w:rPr>
        <w:t>S</w:t>
      </w:r>
    </w:p>
    <w:p w14:paraId="41334E63" w14:textId="77777777" w:rsidR="00A1135C" w:rsidRPr="00111D18" w:rsidRDefault="00A1135C" w:rsidP="004D7C9C">
      <w:pPr>
        <w:pStyle w:val="NormalWeb"/>
        <w:spacing w:before="0" w:beforeAutospacing="0" w:after="0" w:afterAutospacing="0"/>
        <w:ind w:firstLine="480"/>
        <w:jc w:val="both"/>
        <w:rPr>
          <w:rFonts w:ascii="Verdana" w:eastAsia="Times New Roman" w:hAnsi="Verdana"/>
          <w:sz w:val="20"/>
          <w:szCs w:val="20"/>
        </w:rPr>
      </w:pPr>
    </w:p>
    <w:p w14:paraId="0E7283D9" w14:textId="4965B1CE" w:rsidR="00DC23B9" w:rsidRPr="00111D18" w:rsidRDefault="002819C2" w:rsidP="004D7C9C">
      <w:pPr>
        <w:pStyle w:val="BodyText"/>
        <w:spacing w:after="0"/>
        <w:jc w:val="right"/>
        <w:rPr>
          <w:rFonts w:ascii="Verdana" w:hAnsi="Verdana"/>
          <w:sz w:val="20"/>
        </w:rPr>
      </w:pPr>
      <w:r>
        <w:rPr>
          <w:rFonts w:ascii="Verdana" w:hAnsi="Verdana"/>
          <w:sz w:val="20"/>
        </w:rPr>
        <w:t>1</w:t>
      </w:r>
      <w:r w:rsidR="00DC23B9" w:rsidRPr="00111D18">
        <w:rPr>
          <w:rFonts w:ascii="Verdana" w:hAnsi="Verdana"/>
          <w:sz w:val="20"/>
        </w:rPr>
        <w:t xml:space="preserve"> lentelė. Informacija apie tiekėjo sutartis</w:t>
      </w: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
        <w:gridCol w:w="3067"/>
        <w:gridCol w:w="1610"/>
        <w:gridCol w:w="1773"/>
        <w:gridCol w:w="2744"/>
        <w:gridCol w:w="2732"/>
        <w:gridCol w:w="1610"/>
      </w:tblGrid>
      <w:tr w:rsidR="00060E00" w:rsidRPr="00111D18" w14:paraId="55508C0A" w14:textId="77777777" w:rsidTr="000650DD">
        <w:trPr>
          <w:trHeight w:val="1108"/>
          <w:jc w:val="center"/>
        </w:trPr>
        <w:tc>
          <w:tcPr>
            <w:tcW w:w="639" w:type="dxa"/>
            <w:vAlign w:val="center"/>
          </w:tcPr>
          <w:p w14:paraId="37A47124" w14:textId="77777777" w:rsidR="00060E00" w:rsidRPr="00111D18" w:rsidRDefault="00060E00" w:rsidP="0080786B">
            <w:pPr>
              <w:pStyle w:val="TableParagraph"/>
              <w:jc w:val="center"/>
              <w:rPr>
                <w:rFonts w:ascii="Verdana" w:hAnsi="Verdana"/>
                <w:b/>
                <w:sz w:val="20"/>
                <w:szCs w:val="20"/>
                <w:lang w:val="lt-LT"/>
              </w:rPr>
            </w:pPr>
            <w:r w:rsidRPr="00111D18">
              <w:rPr>
                <w:rFonts w:ascii="Verdana" w:hAnsi="Verdana"/>
                <w:b/>
                <w:sz w:val="20"/>
                <w:szCs w:val="20"/>
                <w:lang w:val="lt-LT"/>
              </w:rPr>
              <w:t>Eil. Nr.</w:t>
            </w:r>
          </w:p>
        </w:tc>
        <w:tc>
          <w:tcPr>
            <w:tcW w:w="3067" w:type="dxa"/>
            <w:vAlign w:val="center"/>
          </w:tcPr>
          <w:p w14:paraId="3A954387" w14:textId="7BBE6A76" w:rsidR="00060E00" w:rsidRPr="00111D18" w:rsidRDefault="00060E00" w:rsidP="0080786B">
            <w:pPr>
              <w:pStyle w:val="TableParagraph"/>
              <w:jc w:val="center"/>
              <w:rPr>
                <w:rFonts w:ascii="Verdana" w:hAnsi="Verdana"/>
                <w:b/>
                <w:sz w:val="20"/>
                <w:szCs w:val="20"/>
                <w:lang w:val="lt-LT"/>
              </w:rPr>
            </w:pPr>
            <w:r w:rsidRPr="00111D18">
              <w:rPr>
                <w:rFonts w:ascii="Verdana" w:hAnsi="Verdana"/>
                <w:b/>
                <w:sz w:val="20"/>
                <w:szCs w:val="20"/>
                <w:lang w:val="lt-LT"/>
              </w:rPr>
              <w:t>Sutarties pavadinimas ir objektas</w:t>
            </w:r>
          </w:p>
        </w:tc>
        <w:tc>
          <w:tcPr>
            <w:tcW w:w="1610" w:type="dxa"/>
            <w:vAlign w:val="center"/>
          </w:tcPr>
          <w:p w14:paraId="3AC63742" w14:textId="3503FC06" w:rsidR="00060E00" w:rsidRPr="00111D18" w:rsidRDefault="00060E00" w:rsidP="0080786B">
            <w:pPr>
              <w:pStyle w:val="TableParagraph"/>
              <w:jc w:val="center"/>
              <w:rPr>
                <w:rFonts w:ascii="Verdana" w:hAnsi="Verdana"/>
                <w:b/>
                <w:bCs/>
                <w:sz w:val="20"/>
                <w:szCs w:val="20"/>
                <w:lang w:val="lt-LT"/>
              </w:rPr>
            </w:pPr>
            <w:r w:rsidRPr="00111D18">
              <w:rPr>
                <w:rFonts w:ascii="Verdana" w:hAnsi="Verdana"/>
                <w:b/>
                <w:sz w:val="20"/>
                <w:szCs w:val="20"/>
                <w:lang w:val="lt-LT"/>
              </w:rPr>
              <w:t>Sutarties sudarymo ir įvykdymo datos</w:t>
            </w:r>
          </w:p>
        </w:tc>
        <w:tc>
          <w:tcPr>
            <w:tcW w:w="1773" w:type="dxa"/>
            <w:vAlign w:val="center"/>
          </w:tcPr>
          <w:p w14:paraId="5866B3EC" w14:textId="0D7CFBB8" w:rsidR="00060E00" w:rsidRPr="00111D18" w:rsidRDefault="00060E00" w:rsidP="0080786B">
            <w:pPr>
              <w:pStyle w:val="TableParagraph"/>
              <w:jc w:val="center"/>
              <w:rPr>
                <w:rFonts w:ascii="Verdana" w:hAnsi="Verdana"/>
                <w:b/>
                <w:bCs/>
                <w:sz w:val="20"/>
                <w:szCs w:val="20"/>
                <w:lang w:val="lt-LT"/>
              </w:rPr>
            </w:pPr>
            <w:r>
              <w:rPr>
                <w:rFonts w:ascii="Verdana" w:hAnsi="Verdana"/>
                <w:b/>
                <w:bCs/>
                <w:sz w:val="20"/>
                <w:szCs w:val="20"/>
                <w:lang w:val="lt-LT"/>
              </w:rPr>
              <w:t>Sutarties vertė Eur be PVM</w:t>
            </w:r>
          </w:p>
        </w:tc>
        <w:tc>
          <w:tcPr>
            <w:tcW w:w="2744" w:type="dxa"/>
            <w:vAlign w:val="center"/>
          </w:tcPr>
          <w:p w14:paraId="0B4C5688" w14:textId="22A2E02B" w:rsidR="00060E00" w:rsidRPr="00111D18" w:rsidRDefault="00060E00" w:rsidP="00435BF7">
            <w:pPr>
              <w:pStyle w:val="TableParagraph"/>
              <w:jc w:val="center"/>
              <w:rPr>
                <w:rFonts w:ascii="Verdana" w:hAnsi="Verdana"/>
                <w:b/>
                <w:bCs/>
                <w:sz w:val="20"/>
                <w:szCs w:val="20"/>
                <w:lang w:val="lt-LT"/>
              </w:rPr>
            </w:pPr>
            <w:r w:rsidRPr="00111D18">
              <w:rPr>
                <w:rFonts w:ascii="Verdana" w:hAnsi="Verdana"/>
                <w:b/>
                <w:bCs/>
                <w:sz w:val="20"/>
                <w:szCs w:val="20"/>
                <w:lang w:val="lt-LT"/>
              </w:rPr>
              <w:t>Audito užsakovo (paslaugų gavėjo) pavadinimas</w:t>
            </w:r>
          </w:p>
        </w:tc>
        <w:tc>
          <w:tcPr>
            <w:tcW w:w="2732" w:type="dxa"/>
            <w:vAlign w:val="center"/>
          </w:tcPr>
          <w:p w14:paraId="43B5387B" w14:textId="3A487248" w:rsidR="00060E00" w:rsidRPr="00111D18" w:rsidRDefault="00060E00" w:rsidP="0080786B">
            <w:pPr>
              <w:pStyle w:val="TableParagraph"/>
              <w:jc w:val="center"/>
              <w:rPr>
                <w:rFonts w:ascii="Verdana" w:hAnsi="Verdana"/>
                <w:b/>
                <w:bCs/>
                <w:sz w:val="20"/>
                <w:szCs w:val="20"/>
                <w:lang w:val="lt-LT"/>
              </w:rPr>
            </w:pPr>
            <w:r w:rsidRPr="00111D18">
              <w:rPr>
                <w:rFonts w:ascii="Verdana" w:hAnsi="Verdana"/>
                <w:b/>
                <w:bCs/>
                <w:sz w:val="20"/>
                <w:szCs w:val="20"/>
                <w:lang w:val="lt-LT"/>
              </w:rPr>
              <w:t>Audituotos įmonės/ įstaigos/ organizacijos, kurios auditas buvo atliktas, metinės pajamos Eur</w:t>
            </w:r>
          </w:p>
        </w:tc>
        <w:tc>
          <w:tcPr>
            <w:tcW w:w="1610" w:type="dxa"/>
            <w:vAlign w:val="center"/>
          </w:tcPr>
          <w:p w14:paraId="1A449D3A" w14:textId="1D2EAE44" w:rsidR="00060E00" w:rsidRPr="00111D18" w:rsidRDefault="00060E00" w:rsidP="0080786B">
            <w:pPr>
              <w:pStyle w:val="TableParagraph"/>
              <w:ind w:hanging="12"/>
              <w:jc w:val="center"/>
              <w:rPr>
                <w:rFonts w:ascii="Verdana" w:hAnsi="Verdana"/>
                <w:b/>
                <w:sz w:val="20"/>
                <w:szCs w:val="20"/>
                <w:lang w:val="lt-LT"/>
              </w:rPr>
            </w:pPr>
            <w:r w:rsidRPr="00111D18">
              <w:rPr>
                <w:rFonts w:ascii="Verdana" w:hAnsi="Verdana"/>
                <w:b/>
                <w:sz w:val="20"/>
                <w:szCs w:val="20"/>
                <w:lang w:val="lt-LT"/>
              </w:rPr>
              <w:t>Paslaugų gavėjo/ užsakovo kontaktinis asmuo (vardas, pavardė, pareigos ir tel. Nr.)</w:t>
            </w:r>
          </w:p>
        </w:tc>
      </w:tr>
      <w:tr w:rsidR="00060E00" w:rsidRPr="00111D18" w14:paraId="24D603B0" w14:textId="77777777" w:rsidTr="00060E00">
        <w:trPr>
          <w:trHeight w:val="277"/>
          <w:jc w:val="center"/>
        </w:trPr>
        <w:tc>
          <w:tcPr>
            <w:tcW w:w="639" w:type="dxa"/>
          </w:tcPr>
          <w:p w14:paraId="0E1950E6" w14:textId="77777777" w:rsidR="00060E00" w:rsidRPr="00111D18" w:rsidRDefault="00060E00" w:rsidP="0080786B">
            <w:pPr>
              <w:pStyle w:val="TableParagraph"/>
              <w:jc w:val="center"/>
              <w:rPr>
                <w:rFonts w:ascii="Verdana" w:hAnsi="Verdana"/>
                <w:sz w:val="20"/>
                <w:szCs w:val="20"/>
                <w:lang w:val="lt-LT"/>
              </w:rPr>
            </w:pPr>
            <w:r w:rsidRPr="00111D18">
              <w:rPr>
                <w:rFonts w:ascii="Verdana" w:hAnsi="Verdana"/>
                <w:sz w:val="20"/>
                <w:szCs w:val="20"/>
                <w:lang w:val="lt-LT"/>
              </w:rPr>
              <w:t>1.</w:t>
            </w:r>
          </w:p>
        </w:tc>
        <w:tc>
          <w:tcPr>
            <w:tcW w:w="3067" w:type="dxa"/>
          </w:tcPr>
          <w:p w14:paraId="7C41454B" w14:textId="1B559C83" w:rsidR="00060E00" w:rsidRPr="00111D18" w:rsidRDefault="00060E00"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610" w:type="dxa"/>
          </w:tcPr>
          <w:p w14:paraId="5748E0A4" w14:textId="16AC025E" w:rsidR="00060E00" w:rsidRPr="00111D18" w:rsidRDefault="00060E00" w:rsidP="0080786B">
            <w:pPr>
              <w:pStyle w:val="TableParagraph"/>
              <w:jc w:val="center"/>
              <w:rPr>
                <w:rFonts w:ascii="Verdana" w:hAnsi="Verdana"/>
                <w:bCs/>
                <w:i/>
                <w:iCs/>
                <w:sz w:val="20"/>
                <w:szCs w:val="20"/>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773" w:type="dxa"/>
          </w:tcPr>
          <w:p w14:paraId="6E68FEBD" w14:textId="609816A9" w:rsidR="00060E00" w:rsidRPr="00111D18" w:rsidRDefault="00060E00" w:rsidP="0080786B">
            <w:pPr>
              <w:pStyle w:val="TableParagraph"/>
              <w:jc w:val="center"/>
              <w:rPr>
                <w:rFonts w:ascii="Verdana" w:hAnsi="Verdana"/>
                <w:bCs/>
                <w:i/>
                <w:iCs/>
                <w:sz w:val="20"/>
                <w:szCs w:val="20"/>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744" w:type="dxa"/>
          </w:tcPr>
          <w:p w14:paraId="6F0C41DC" w14:textId="3009EA28" w:rsidR="00060E00" w:rsidRPr="00111D18" w:rsidRDefault="00060E00"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732" w:type="dxa"/>
          </w:tcPr>
          <w:p w14:paraId="05036E7C" w14:textId="0BB47E9A" w:rsidR="00060E00" w:rsidRPr="00111D18" w:rsidRDefault="00060E00"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1610" w:type="dxa"/>
          </w:tcPr>
          <w:p w14:paraId="6FB2438A" w14:textId="6A963770" w:rsidR="00060E00" w:rsidRPr="00111D18" w:rsidRDefault="00060E00" w:rsidP="0080786B">
            <w:pPr>
              <w:pStyle w:val="TableParagraph"/>
              <w:jc w:val="center"/>
              <w:rPr>
                <w:rFonts w:ascii="Verdana" w:hAnsi="Verdana"/>
                <w:sz w:val="20"/>
                <w:szCs w:val="20"/>
                <w:lang w:val="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435BF7" w:rsidRPr="00111D18" w14:paraId="0B507EF7" w14:textId="77777777" w:rsidTr="00060E00">
        <w:trPr>
          <w:trHeight w:val="277"/>
          <w:jc w:val="center"/>
        </w:trPr>
        <w:tc>
          <w:tcPr>
            <w:tcW w:w="639" w:type="dxa"/>
          </w:tcPr>
          <w:p w14:paraId="49794F0B" w14:textId="1068C11B" w:rsidR="00435BF7" w:rsidRPr="00111D18" w:rsidRDefault="00435BF7" w:rsidP="0080786B">
            <w:pPr>
              <w:pStyle w:val="TableParagraph"/>
              <w:jc w:val="center"/>
              <w:rPr>
                <w:rFonts w:ascii="Verdana" w:hAnsi="Verdana"/>
                <w:sz w:val="20"/>
                <w:szCs w:val="20"/>
                <w:lang w:val="lt-LT"/>
              </w:rPr>
            </w:pPr>
            <w:r>
              <w:rPr>
                <w:rFonts w:ascii="Verdana" w:hAnsi="Verdana"/>
                <w:sz w:val="20"/>
                <w:szCs w:val="20"/>
                <w:lang w:val="lt-LT"/>
              </w:rPr>
              <w:t>...</w:t>
            </w:r>
          </w:p>
        </w:tc>
        <w:tc>
          <w:tcPr>
            <w:tcW w:w="3067" w:type="dxa"/>
          </w:tcPr>
          <w:p w14:paraId="4DDA4245" w14:textId="77777777" w:rsidR="00435BF7" w:rsidRPr="00111D18" w:rsidRDefault="00435BF7" w:rsidP="0080786B">
            <w:pPr>
              <w:pStyle w:val="TableParagraph"/>
              <w:jc w:val="center"/>
              <w:rPr>
                <w:rFonts w:ascii="Verdana" w:hAnsi="Verdana"/>
                <w:bCs/>
                <w:i/>
                <w:iCs/>
                <w:sz w:val="20"/>
                <w:szCs w:val="20"/>
              </w:rPr>
            </w:pPr>
          </w:p>
        </w:tc>
        <w:tc>
          <w:tcPr>
            <w:tcW w:w="1610" w:type="dxa"/>
          </w:tcPr>
          <w:p w14:paraId="492D32C6" w14:textId="77777777" w:rsidR="00435BF7" w:rsidRPr="00111D18" w:rsidRDefault="00435BF7" w:rsidP="0080786B">
            <w:pPr>
              <w:pStyle w:val="TableParagraph"/>
              <w:jc w:val="center"/>
              <w:rPr>
                <w:rFonts w:ascii="Verdana" w:hAnsi="Verdana"/>
                <w:bCs/>
                <w:i/>
                <w:iCs/>
                <w:sz w:val="20"/>
                <w:szCs w:val="20"/>
              </w:rPr>
            </w:pPr>
          </w:p>
        </w:tc>
        <w:tc>
          <w:tcPr>
            <w:tcW w:w="1773" w:type="dxa"/>
          </w:tcPr>
          <w:p w14:paraId="6601AA5F" w14:textId="77777777" w:rsidR="00435BF7" w:rsidRPr="00111D18" w:rsidRDefault="00435BF7" w:rsidP="0080786B">
            <w:pPr>
              <w:pStyle w:val="TableParagraph"/>
              <w:jc w:val="center"/>
              <w:rPr>
                <w:rFonts w:ascii="Verdana" w:hAnsi="Verdana"/>
                <w:bCs/>
                <w:i/>
                <w:iCs/>
                <w:sz w:val="20"/>
                <w:szCs w:val="20"/>
              </w:rPr>
            </w:pPr>
          </w:p>
        </w:tc>
        <w:tc>
          <w:tcPr>
            <w:tcW w:w="2744" w:type="dxa"/>
          </w:tcPr>
          <w:p w14:paraId="68F1F38C" w14:textId="77777777" w:rsidR="00435BF7" w:rsidRPr="00111D18" w:rsidRDefault="00435BF7" w:rsidP="0080786B">
            <w:pPr>
              <w:pStyle w:val="TableParagraph"/>
              <w:jc w:val="center"/>
              <w:rPr>
                <w:rFonts w:ascii="Verdana" w:hAnsi="Verdana"/>
                <w:bCs/>
                <w:i/>
                <w:iCs/>
                <w:sz w:val="20"/>
                <w:szCs w:val="20"/>
              </w:rPr>
            </w:pPr>
          </w:p>
        </w:tc>
        <w:tc>
          <w:tcPr>
            <w:tcW w:w="2732" w:type="dxa"/>
          </w:tcPr>
          <w:p w14:paraId="2519376D" w14:textId="77777777" w:rsidR="00435BF7" w:rsidRPr="00111D18" w:rsidRDefault="00435BF7" w:rsidP="0080786B">
            <w:pPr>
              <w:pStyle w:val="TableParagraph"/>
              <w:jc w:val="center"/>
              <w:rPr>
                <w:rFonts w:ascii="Verdana" w:hAnsi="Verdana"/>
                <w:bCs/>
                <w:i/>
                <w:iCs/>
                <w:sz w:val="20"/>
                <w:szCs w:val="20"/>
              </w:rPr>
            </w:pPr>
          </w:p>
        </w:tc>
        <w:tc>
          <w:tcPr>
            <w:tcW w:w="1610" w:type="dxa"/>
          </w:tcPr>
          <w:p w14:paraId="537003D9" w14:textId="77777777" w:rsidR="00435BF7" w:rsidRPr="00111D18" w:rsidRDefault="00435BF7" w:rsidP="0080786B">
            <w:pPr>
              <w:pStyle w:val="TableParagraph"/>
              <w:jc w:val="center"/>
              <w:rPr>
                <w:rFonts w:ascii="Verdana" w:hAnsi="Verdana"/>
                <w:bCs/>
                <w:i/>
                <w:iCs/>
                <w:sz w:val="20"/>
                <w:szCs w:val="20"/>
              </w:rPr>
            </w:pPr>
          </w:p>
        </w:tc>
      </w:tr>
    </w:tbl>
    <w:p w14:paraId="2B7AAF64" w14:textId="42183E74" w:rsidR="00AA0A3E" w:rsidRPr="00111D18" w:rsidRDefault="00AA0A3E" w:rsidP="004D7C9C">
      <w:pPr>
        <w:spacing w:after="0"/>
        <w:jc w:val="center"/>
        <w:rPr>
          <w:rFonts w:ascii="Verdana" w:hAnsi="Verdana" w:cs="Times New Roman"/>
          <w:b/>
          <w:sz w:val="20"/>
          <w:szCs w:val="20"/>
        </w:rPr>
      </w:pPr>
    </w:p>
    <w:p w14:paraId="3720AE6D" w14:textId="13D82FF7" w:rsidR="00DC23B9" w:rsidRPr="00111D18" w:rsidRDefault="00DC23B9" w:rsidP="004D7C9C">
      <w:pPr>
        <w:pStyle w:val="NormalWeb"/>
        <w:spacing w:before="0" w:beforeAutospacing="0" w:after="0" w:afterAutospacing="0"/>
        <w:ind w:firstLine="480"/>
        <w:jc w:val="center"/>
        <w:rPr>
          <w:rFonts w:ascii="Verdana" w:eastAsia="Times New Roman" w:hAnsi="Verdana"/>
          <w:b/>
          <w:bCs/>
          <w:sz w:val="20"/>
          <w:szCs w:val="20"/>
        </w:rPr>
      </w:pPr>
      <w:r w:rsidRPr="00111D18">
        <w:rPr>
          <w:rFonts w:ascii="Verdana" w:eastAsia="Times New Roman" w:hAnsi="Verdana"/>
          <w:b/>
          <w:bCs/>
          <w:sz w:val="20"/>
          <w:szCs w:val="20"/>
        </w:rPr>
        <w:t>TIEKĖJO SIŪLOMI SPECIALISTAI</w:t>
      </w:r>
    </w:p>
    <w:p w14:paraId="5B5B9E51" w14:textId="77777777" w:rsidR="00DC23B9" w:rsidRPr="00111D18" w:rsidRDefault="00DC23B9" w:rsidP="004D7C9C">
      <w:pPr>
        <w:pStyle w:val="NormalWeb"/>
        <w:spacing w:before="0" w:beforeAutospacing="0" w:after="0" w:afterAutospacing="0"/>
        <w:ind w:firstLine="480"/>
        <w:jc w:val="center"/>
        <w:rPr>
          <w:rFonts w:ascii="Verdana" w:hAnsi="Verdana"/>
          <w:b/>
          <w:sz w:val="20"/>
          <w:szCs w:val="20"/>
        </w:rPr>
      </w:pPr>
    </w:p>
    <w:p w14:paraId="0ABD4B2E" w14:textId="1645BBF7" w:rsidR="001566BF" w:rsidRPr="00111D18" w:rsidRDefault="002F611A" w:rsidP="004D7C9C">
      <w:pPr>
        <w:pStyle w:val="BodyText"/>
        <w:spacing w:after="0"/>
        <w:jc w:val="right"/>
        <w:rPr>
          <w:rFonts w:ascii="Verdana" w:hAnsi="Verdana"/>
          <w:sz w:val="20"/>
        </w:rPr>
      </w:pPr>
      <w:bookmarkStart w:id="0" w:name="_Hlk44593087"/>
      <w:r w:rsidRPr="00111D18">
        <w:rPr>
          <w:rFonts w:ascii="Verdana" w:hAnsi="Verdana"/>
          <w:sz w:val="20"/>
        </w:rPr>
        <w:t xml:space="preserve">               </w:t>
      </w:r>
      <w:r w:rsidR="002819C2">
        <w:rPr>
          <w:rFonts w:ascii="Verdana" w:hAnsi="Verdana"/>
          <w:sz w:val="20"/>
        </w:rPr>
        <w:t>2</w:t>
      </w:r>
      <w:r w:rsidR="00AA0A3E" w:rsidRPr="00111D18">
        <w:rPr>
          <w:rFonts w:ascii="Verdana" w:hAnsi="Verdana"/>
          <w:sz w:val="20"/>
        </w:rPr>
        <w:t xml:space="preserve"> lentelė. Informacija apie</w:t>
      </w:r>
      <w:r w:rsidR="0013577C" w:rsidRPr="00111D18">
        <w:rPr>
          <w:rFonts w:ascii="Verdana" w:hAnsi="Verdana"/>
          <w:sz w:val="20"/>
        </w:rPr>
        <w:t xml:space="preserve"> Tiekėjo</w:t>
      </w:r>
      <w:r w:rsidR="00AA0A3E" w:rsidRPr="00111D18">
        <w:rPr>
          <w:rFonts w:ascii="Verdana" w:hAnsi="Verdana"/>
          <w:sz w:val="20"/>
        </w:rPr>
        <w:t xml:space="preserve"> siūlomus specialistus</w:t>
      </w:r>
    </w:p>
    <w:tbl>
      <w:tblPr>
        <w:tblW w:w="141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3261"/>
        <w:gridCol w:w="2551"/>
        <w:gridCol w:w="3402"/>
        <w:gridCol w:w="4253"/>
      </w:tblGrid>
      <w:tr w:rsidR="00AD6B0B" w:rsidRPr="00111D18" w14:paraId="24556F2D" w14:textId="77777777" w:rsidTr="003C5A78">
        <w:trPr>
          <w:trHeight w:val="866"/>
        </w:trPr>
        <w:tc>
          <w:tcPr>
            <w:tcW w:w="709" w:type="dxa"/>
            <w:tcBorders>
              <w:top w:val="single" w:sz="4" w:space="0" w:color="000000"/>
              <w:left w:val="single" w:sz="4" w:space="0" w:color="000000"/>
              <w:bottom w:val="single" w:sz="4" w:space="0" w:color="000000"/>
              <w:right w:val="single" w:sz="4" w:space="0" w:color="000000"/>
            </w:tcBorders>
            <w:vAlign w:val="center"/>
            <w:hideMark/>
          </w:tcPr>
          <w:bookmarkEnd w:id="0"/>
          <w:p w14:paraId="5ACB6733"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Eil. Nr.</w:t>
            </w:r>
          </w:p>
        </w:tc>
        <w:tc>
          <w:tcPr>
            <w:tcW w:w="3261" w:type="dxa"/>
            <w:tcBorders>
              <w:top w:val="single" w:sz="4" w:space="0" w:color="000000"/>
              <w:left w:val="single" w:sz="4" w:space="0" w:color="000000"/>
              <w:bottom w:val="single" w:sz="4" w:space="0" w:color="000000"/>
              <w:right w:val="single" w:sz="4" w:space="0" w:color="000000"/>
            </w:tcBorders>
            <w:vAlign w:val="center"/>
            <w:hideMark/>
          </w:tcPr>
          <w:p w14:paraId="484302C4" w14:textId="77777777" w:rsidR="00AA0A3E" w:rsidRPr="00111D18" w:rsidRDefault="00AA0A3E" w:rsidP="004D7C9C">
            <w:pPr>
              <w:pStyle w:val="TableParagraph"/>
              <w:spacing w:line="254" w:lineRule="auto"/>
              <w:jc w:val="center"/>
              <w:rPr>
                <w:rFonts w:ascii="Verdana" w:hAnsi="Verdana"/>
                <w:b/>
                <w:sz w:val="20"/>
                <w:szCs w:val="20"/>
                <w:lang w:val="lt-LT" w:eastAsia="lt-LT"/>
              </w:rPr>
            </w:pPr>
            <w:r w:rsidRPr="00111D18">
              <w:rPr>
                <w:rFonts w:ascii="Verdana" w:hAnsi="Verdana"/>
                <w:b/>
                <w:sz w:val="20"/>
                <w:szCs w:val="20"/>
                <w:lang w:val="lt-LT" w:eastAsia="lt-LT"/>
              </w:rPr>
              <w:t>Specialisto vardas, pavardė</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DCE00FA" w14:textId="22E5A68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Pozicija, į kurią skiriamas specialistas</w:t>
            </w:r>
          </w:p>
        </w:tc>
        <w:tc>
          <w:tcPr>
            <w:tcW w:w="3402" w:type="dxa"/>
            <w:tcBorders>
              <w:top w:val="single" w:sz="4" w:space="0" w:color="000000"/>
              <w:left w:val="single" w:sz="4" w:space="0" w:color="000000"/>
              <w:bottom w:val="single" w:sz="4" w:space="0" w:color="000000"/>
              <w:right w:val="single" w:sz="4" w:space="0" w:color="000000"/>
            </w:tcBorders>
            <w:vAlign w:val="center"/>
          </w:tcPr>
          <w:p w14:paraId="5387530C" w14:textId="07A8F988"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 xml:space="preserve">Specialisto teisiniai santykiai su tiekėju </w:t>
            </w:r>
            <w:r w:rsidR="00557383">
              <w:rPr>
                <w:rFonts w:ascii="Verdana" w:hAnsi="Verdana"/>
                <w:b/>
                <w:sz w:val="20"/>
                <w:szCs w:val="20"/>
                <w:lang w:val="lt-LT" w:eastAsia="lt-LT"/>
              </w:rPr>
              <w:t xml:space="preserve">bei </w:t>
            </w:r>
            <w:r w:rsidRPr="00111D18">
              <w:rPr>
                <w:rFonts w:ascii="Verdana" w:hAnsi="Verdana"/>
                <w:b/>
                <w:sz w:val="20"/>
                <w:szCs w:val="20"/>
                <w:lang w:val="lt-LT" w:eastAsia="lt-LT"/>
              </w:rPr>
              <w:t>nurodoma dabartinė specialisto darbovietė</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308669C" w14:textId="6C850CB2" w:rsidR="00AA0A3E" w:rsidRPr="00111D18" w:rsidRDefault="00AA0A3E" w:rsidP="004D7C9C">
            <w:pPr>
              <w:pStyle w:val="TableParagraph"/>
              <w:spacing w:line="254" w:lineRule="auto"/>
              <w:ind w:hanging="12"/>
              <w:jc w:val="center"/>
              <w:rPr>
                <w:rFonts w:ascii="Verdana" w:hAnsi="Verdana"/>
                <w:b/>
                <w:sz w:val="20"/>
                <w:szCs w:val="20"/>
                <w:lang w:val="lt-LT" w:eastAsia="lt-LT"/>
              </w:rPr>
            </w:pPr>
            <w:r w:rsidRPr="00111D18">
              <w:rPr>
                <w:rFonts w:ascii="Verdana" w:hAnsi="Verdana"/>
                <w:b/>
                <w:sz w:val="20"/>
                <w:szCs w:val="20"/>
                <w:lang w:val="lt-LT" w:eastAsia="lt-LT"/>
              </w:rPr>
              <w:t>Nuoroda į pasiūlyme pateiktą dokumentą, įrodantį tiekėjo pasitelkiamo specialisto prieinamumą</w:t>
            </w:r>
            <w:r w:rsidRPr="00111D18">
              <w:rPr>
                <w:rFonts w:ascii="Verdana" w:hAnsi="Verdana"/>
                <w:b/>
                <w:color w:val="FF0000"/>
                <w:sz w:val="20"/>
                <w:szCs w:val="20"/>
                <w:lang w:val="lt-LT" w:eastAsia="lt-LT"/>
              </w:rPr>
              <w:t xml:space="preserve"> (pildoma, kai yra pastaboje aprašytas atvejis)*</w:t>
            </w:r>
          </w:p>
        </w:tc>
      </w:tr>
      <w:tr w:rsidR="00AD6B0B" w:rsidRPr="00111D18" w14:paraId="36BE885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288F10D4"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1</w:t>
            </w:r>
          </w:p>
        </w:tc>
        <w:tc>
          <w:tcPr>
            <w:tcW w:w="3261" w:type="dxa"/>
            <w:tcBorders>
              <w:top w:val="single" w:sz="4" w:space="0" w:color="000000"/>
              <w:left w:val="single" w:sz="4" w:space="0" w:color="000000"/>
              <w:bottom w:val="single" w:sz="4" w:space="0" w:color="000000"/>
              <w:right w:val="single" w:sz="4" w:space="0" w:color="000000"/>
            </w:tcBorders>
            <w:hideMark/>
          </w:tcPr>
          <w:p w14:paraId="138560FF"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2</w:t>
            </w:r>
          </w:p>
        </w:tc>
        <w:tc>
          <w:tcPr>
            <w:tcW w:w="2551" w:type="dxa"/>
            <w:tcBorders>
              <w:top w:val="single" w:sz="4" w:space="0" w:color="000000"/>
              <w:left w:val="single" w:sz="4" w:space="0" w:color="000000"/>
              <w:bottom w:val="single" w:sz="4" w:space="0" w:color="000000"/>
              <w:right w:val="single" w:sz="4" w:space="0" w:color="000000"/>
            </w:tcBorders>
            <w:hideMark/>
          </w:tcPr>
          <w:p w14:paraId="7EE6D127" w14:textId="77777777"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3</w:t>
            </w:r>
          </w:p>
        </w:tc>
        <w:tc>
          <w:tcPr>
            <w:tcW w:w="3402" w:type="dxa"/>
            <w:tcBorders>
              <w:top w:val="single" w:sz="4" w:space="0" w:color="000000"/>
              <w:left w:val="single" w:sz="4" w:space="0" w:color="000000"/>
              <w:bottom w:val="single" w:sz="4" w:space="0" w:color="000000"/>
              <w:right w:val="single" w:sz="4" w:space="0" w:color="000000"/>
            </w:tcBorders>
          </w:tcPr>
          <w:p w14:paraId="06BA2D64" w14:textId="4744FFE0"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4</w:t>
            </w:r>
          </w:p>
        </w:tc>
        <w:tc>
          <w:tcPr>
            <w:tcW w:w="4253" w:type="dxa"/>
            <w:tcBorders>
              <w:top w:val="single" w:sz="4" w:space="0" w:color="000000"/>
              <w:left w:val="single" w:sz="4" w:space="0" w:color="000000"/>
              <w:bottom w:val="single" w:sz="4" w:space="0" w:color="000000"/>
              <w:right w:val="single" w:sz="4" w:space="0" w:color="000000"/>
            </w:tcBorders>
            <w:hideMark/>
          </w:tcPr>
          <w:p w14:paraId="77F2C00C" w14:textId="0537A62C" w:rsidR="00AA0A3E" w:rsidRPr="00111D18" w:rsidRDefault="00AA0A3E" w:rsidP="004D7C9C">
            <w:pPr>
              <w:pStyle w:val="TableParagraph"/>
              <w:spacing w:line="254" w:lineRule="auto"/>
              <w:jc w:val="center"/>
              <w:rPr>
                <w:rFonts w:ascii="Verdana" w:hAnsi="Verdana"/>
                <w:i/>
                <w:iCs/>
                <w:sz w:val="20"/>
                <w:szCs w:val="20"/>
                <w:lang w:val="lt-LT" w:eastAsia="lt-LT"/>
              </w:rPr>
            </w:pPr>
            <w:r w:rsidRPr="00111D18">
              <w:rPr>
                <w:rFonts w:ascii="Verdana" w:hAnsi="Verdana"/>
                <w:i/>
                <w:iCs/>
                <w:sz w:val="20"/>
                <w:szCs w:val="20"/>
                <w:lang w:val="lt-LT" w:eastAsia="lt-LT"/>
              </w:rPr>
              <w:t>5</w:t>
            </w:r>
          </w:p>
        </w:tc>
      </w:tr>
      <w:tr w:rsidR="00C82D84" w:rsidRPr="00111D18" w14:paraId="2041171B"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hideMark/>
          </w:tcPr>
          <w:p w14:paraId="6748134E" w14:textId="77777777"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1.</w:t>
            </w:r>
          </w:p>
        </w:tc>
        <w:tc>
          <w:tcPr>
            <w:tcW w:w="3261" w:type="dxa"/>
            <w:tcBorders>
              <w:top w:val="single" w:sz="4" w:space="0" w:color="000000"/>
              <w:left w:val="single" w:sz="4" w:space="0" w:color="000000"/>
              <w:bottom w:val="single" w:sz="4" w:space="0" w:color="000000"/>
              <w:right w:val="single" w:sz="4" w:space="0" w:color="000000"/>
            </w:tcBorders>
          </w:tcPr>
          <w:p w14:paraId="53198208" w14:textId="15A51DA7"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551" w:type="dxa"/>
            <w:tcBorders>
              <w:top w:val="single" w:sz="4" w:space="0" w:color="000000"/>
              <w:left w:val="single" w:sz="4" w:space="0" w:color="000000"/>
              <w:bottom w:val="single" w:sz="4" w:space="0" w:color="000000"/>
              <w:right w:val="single" w:sz="4" w:space="0" w:color="000000"/>
            </w:tcBorders>
          </w:tcPr>
          <w:p w14:paraId="149E5FED" w14:textId="749D5C21"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6163786F" w14:textId="2A3A6944"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4253" w:type="dxa"/>
            <w:tcBorders>
              <w:top w:val="single" w:sz="4" w:space="0" w:color="000000"/>
              <w:left w:val="single" w:sz="4" w:space="0" w:color="000000"/>
              <w:bottom w:val="single" w:sz="4" w:space="0" w:color="000000"/>
              <w:right w:val="single" w:sz="4" w:space="0" w:color="000000"/>
            </w:tcBorders>
          </w:tcPr>
          <w:p w14:paraId="1AD2B39C" w14:textId="682F43FC"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C82D84" w:rsidRPr="00111D18" w14:paraId="0927A58E"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56A29D39" w14:textId="288C544A"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2.</w:t>
            </w:r>
          </w:p>
        </w:tc>
        <w:tc>
          <w:tcPr>
            <w:tcW w:w="3261" w:type="dxa"/>
            <w:tcBorders>
              <w:top w:val="single" w:sz="4" w:space="0" w:color="000000"/>
              <w:left w:val="single" w:sz="4" w:space="0" w:color="000000"/>
              <w:bottom w:val="single" w:sz="4" w:space="0" w:color="000000"/>
              <w:right w:val="single" w:sz="4" w:space="0" w:color="000000"/>
            </w:tcBorders>
          </w:tcPr>
          <w:p w14:paraId="377685D3" w14:textId="182522F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2551" w:type="dxa"/>
            <w:tcBorders>
              <w:top w:val="single" w:sz="4" w:space="0" w:color="000000"/>
              <w:left w:val="single" w:sz="4" w:space="0" w:color="000000"/>
              <w:bottom w:val="single" w:sz="4" w:space="0" w:color="000000"/>
              <w:right w:val="single" w:sz="4" w:space="0" w:color="000000"/>
            </w:tcBorders>
          </w:tcPr>
          <w:p w14:paraId="58F8BBA1" w14:textId="07B6B58E"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14:paraId="5942F05F" w14:textId="205EA5BD"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c>
          <w:tcPr>
            <w:tcW w:w="4253" w:type="dxa"/>
            <w:tcBorders>
              <w:top w:val="single" w:sz="4" w:space="0" w:color="000000"/>
              <w:left w:val="single" w:sz="4" w:space="0" w:color="000000"/>
              <w:bottom w:val="single" w:sz="4" w:space="0" w:color="000000"/>
              <w:right w:val="single" w:sz="4" w:space="0" w:color="000000"/>
            </w:tcBorders>
          </w:tcPr>
          <w:p w14:paraId="780C4107" w14:textId="63A65B26" w:rsidR="00C82D84" w:rsidRPr="00111D18" w:rsidRDefault="00C82D84" w:rsidP="00C82D84">
            <w:pPr>
              <w:pStyle w:val="TableParagraph"/>
              <w:spacing w:line="254" w:lineRule="auto"/>
              <w:jc w:val="center"/>
              <w:rPr>
                <w:rFonts w:ascii="Verdana" w:hAnsi="Verdana"/>
                <w:sz w:val="20"/>
                <w:szCs w:val="20"/>
                <w:lang w:val="lt-LT" w:eastAsia="lt-LT"/>
              </w:rPr>
            </w:pPr>
            <w:r w:rsidRPr="00111D18">
              <w:rPr>
                <w:rFonts w:ascii="Verdana" w:hAnsi="Verdana"/>
                <w:bCs/>
                <w:i/>
                <w:iCs/>
                <w:sz w:val="20"/>
                <w:szCs w:val="20"/>
              </w:rPr>
              <w:t>/</w:t>
            </w:r>
            <w:proofErr w:type="spellStart"/>
            <w:r w:rsidRPr="00111D18">
              <w:rPr>
                <w:rFonts w:ascii="Verdana" w:hAnsi="Verdana"/>
                <w:bCs/>
                <w:i/>
                <w:iCs/>
                <w:sz w:val="20"/>
                <w:szCs w:val="20"/>
              </w:rPr>
              <w:t>įrašyti</w:t>
            </w:r>
            <w:proofErr w:type="spellEnd"/>
            <w:r w:rsidRPr="00111D18">
              <w:rPr>
                <w:rFonts w:ascii="Verdana" w:hAnsi="Verdana"/>
                <w:bCs/>
                <w:i/>
                <w:iCs/>
                <w:sz w:val="20"/>
                <w:szCs w:val="20"/>
              </w:rPr>
              <w:t>/</w:t>
            </w:r>
          </w:p>
        </w:tc>
      </w:tr>
      <w:tr w:rsidR="00C82D84" w:rsidRPr="00111D18" w14:paraId="74C21E9F" w14:textId="77777777" w:rsidTr="003C5A78">
        <w:trPr>
          <w:trHeight w:val="216"/>
        </w:trPr>
        <w:tc>
          <w:tcPr>
            <w:tcW w:w="709" w:type="dxa"/>
            <w:tcBorders>
              <w:top w:val="single" w:sz="4" w:space="0" w:color="000000"/>
              <w:left w:val="single" w:sz="4" w:space="0" w:color="000000"/>
              <w:bottom w:val="single" w:sz="4" w:space="0" w:color="000000"/>
              <w:right w:val="single" w:sz="4" w:space="0" w:color="000000"/>
            </w:tcBorders>
          </w:tcPr>
          <w:p w14:paraId="32AF2978" w14:textId="79B485DF" w:rsidR="00C82D84" w:rsidRPr="00111D18" w:rsidRDefault="00C82D84" w:rsidP="00C82D84">
            <w:pPr>
              <w:pStyle w:val="TableParagraph"/>
              <w:spacing w:line="256" w:lineRule="auto"/>
              <w:jc w:val="center"/>
              <w:rPr>
                <w:rFonts w:ascii="Verdana" w:hAnsi="Verdana"/>
                <w:sz w:val="20"/>
                <w:szCs w:val="20"/>
                <w:lang w:eastAsia="lt-LT"/>
              </w:rPr>
            </w:pPr>
            <w:r w:rsidRPr="00111D18">
              <w:rPr>
                <w:rFonts w:ascii="Verdana" w:hAnsi="Verdana"/>
                <w:sz w:val="20"/>
                <w:szCs w:val="20"/>
                <w:lang w:eastAsia="lt-LT"/>
              </w:rPr>
              <w:t>…</w:t>
            </w:r>
          </w:p>
        </w:tc>
        <w:tc>
          <w:tcPr>
            <w:tcW w:w="3261" w:type="dxa"/>
            <w:tcBorders>
              <w:top w:val="single" w:sz="4" w:space="0" w:color="000000"/>
              <w:left w:val="single" w:sz="4" w:space="0" w:color="000000"/>
              <w:bottom w:val="single" w:sz="4" w:space="0" w:color="000000"/>
              <w:right w:val="single" w:sz="4" w:space="0" w:color="000000"/>
            </w:tcBorders>
          </w:tcPr>
          <w:p w14:paraId="04D69DAA"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2551" w:type="dxa"/>
            <w:tcBorders>
              <w:top w:val="single" w:sz="4" w:space="0" w:color="000000"/>
              <w:left w:val="single" w:sz="4" w:space="0" w:color="000000"/>
              <w:bottom w:val="single" w:sz="4" w:space="0" w:color="000000"/>
              <w:right w:val="single" w:sz="4" w:space="0" w:color="000000"/>
            </w:tcBorders>
          </w:tcPr>
          <w:p w14:paraId="386B37A8"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3402" w:type="dxa"/>
            <w:tcBorders>
              <w:top w:val="single" w:sz="4" w:space="0" w:color="000000"/>
              <w:left w:val="single" w:sz="4" w:space="0" w:color="000000"/>
              <w:bottom w:val="single" w:sz="4" w:space="0" w:color="000000"/>
              <w:right w:val="single" w:sz="4" w:space="0" w:color="000000"/>
            </w:tcBorders>
          </w:tcPr>
          <w:p w14:paraId="04430B04" w14:textId="77777777" w:rsidR="00C82D84" w:rsidRPr="00111D18" w:rsidRDefault="00C82D84" w:rsidP="00C82D84">
            <w:pPr>
              <w:pStyle w:val="TableParagraph"/>
              <w:spacing w:line="254" w:lineRule="auto"/>
              <w:rPr>
                <w:rFonts w:ascii="Verdana" w:hAnsi="Verdana"/>
                <w:sz w:val="20"/>
                <w:szCs w:val="20"/>
                <w:lang w:val="lt-LT" w:eastAsia="lt-LT"/>
              </w:rPr>
            </w:pPr>
          </w:p>
        </w:tc>
        <w:tc>
          <w:tcPr>
            <w:tcW w:w="4253" w:type="dxa"/>
            <w:tcBorders>
              <w:top w:val="single" w:sz="4" w:space="0" w:color="000000"/>
              <w:left w:val="single" w:sz="4" w:space="0" w:color="000000"/>
              <w:bottom w:val="single" w:sz="4" w:space="0" w:color="000000"/>
              <w:right w:val="single" w:sz="4" w:space="0" w:color="000000"/>
            </w:tcBorders>
          </w:tcPr>
          <w:p w14:paraId="1B0A49E9" w14:textId="77777777" w:rsidR="00C82D84" w:rsidRPr="00111D18" w:rsidRDefault="00C82D84" w:rsidP="00C82D84">
            <w:pPr>
              <w:pStyle w:val="TableParagraph"/>
              <w:spacing w:line="254" w:lineRule="auto"/>
              <w:rPr>
                <w:rFonts w:ascii="Verdana" w:hAnsi="Verdana"/>
                <w:sz w:val="20"/>
                <w:szCs w:val="20"/>
                <w:lang w:val="lt-LT" w:eastAsia="lt-LT"/>
              </w:rPr>
            </w:pPr>
          </w:p>
        </w:tc>
      </w:tr>
    </w:tbl>
    <w:p w14:paraId="767D959C" w14:textId="77777777" w:rsidR="00AA0A3E" w:rsidRPr="00BF15C3" w:rsidRDefault="00AA0A3E" w:rsidP="004D7C9C">
      <w:pPr>
        <w:pStyle w:val="BodyText"/>
        <w:spacing w:after="0"/>
        <w:ind w:firstLine="709"/>
        <w:jc w:val="both"/>
        <w:rPr>
          <w:rFonts w:ascii="Verdana" w:hAnsi="Verdana"/>
          <w:b/>
          <w:sz w:val="16"/>
          <w:szCs w:val="16"/>
          <w:u w:val="single"/>
        </w:rPr>
      </w:pPr>
      <w:r w:rsidRPr="00BF15C3">
        <w:rPr>
          <w:rFonts w:ascii="Verdana" w:hAnsi="Verdana"/>
          <w:b/>
          <w:sz w:val="16"/>
          <w:szCs w:val="16"/>
          <w:u w:val="single"/>
        </w:rPr>
        <w:t>Pastabos:</w:t>
      </w:r>
    </w:p>
    <w:p w14:paraId="493D34BE" w14:textId="576896A1" w:rsidR="00AA0A3E" w:rsidRPr="00BF15C3" w:rsidRDefault="00AA0A3E" w:rsidP="004D7C9C">
      <w:pPr>
        <w:pStyle w:val="BodyText"/>
        <w:spacing w:after="0"/>
        <w:ind w:firstLine="709"/>
        <w:jc w:val="both"/>
        <w:rPr>
          <w:rFonts w:ascii="Verdana" w:hAnsi="Verdana"/>
          <w:sz w:val="16"/>
          <w:szCs w:val="16"/>
        </w:rPr>
      </w:pPr>
      <w:r w:rsidRPr="00BF15C3">
        <w:rPr>
          <w:rFonts w:ascii="Verdana" w:hAnsi="Verdana"/>
          <w:b/>
          <w:bCs/>
          <w:sz w:val="16"/>
          <w:szCs w:val="16"/>
        </w:rPr>
        <w:t xml:space="preserve">* </w:t>
      </w:r>
      <w:r w:rsidRPr="00BF15C3">
        <w:rPr>
          <w:rFonts w:ascii="Verdana" w:hAnsi="Verdana"/>
          <w:b/>
          <w:bCs/>
          <w:color w:val="FF0000"/>
          <w:sz w:val="16"/>
          <w:szCs w:val="16"/>
        </w:rPr>
        <w:t>Jeigu tiekėjas ketina sutarties vykdymo metu pasitelkti specialistą (-</w:t>
      </w:r>
      <w:proofErr w:type="spellStart"/>
      <w:r w:rsidRPr="00BF15C3">
        <w:rPr>
          <w:rFonts w:ascii="Verdana" w:hAnsi="Verdana"/>
          <w:b/>
          <w:bCs/>
          <w:color w:val="FF0000"/>
          <w:sz w:val="16"/>
          <w:szCs w:val="16"/>
        </w:rPr>
        <w:t>us</w:t>
      </w:r>
      <w:proofErr w:type="spellEnd"/>
      <w:r w:rsidRPr="00BF15C3">
        <w:rPr>
          <w:rFonts w:ascii="Verdana" w:hAnsi="Verdana"/>
          <w:b/>
          <w:bCs/>
          <w:color w:val="FF0000"/>
          <w:sz w:val="16"/>
          <w:szCs w:val="16"/>
        </w:rPr>
        <w:t>), kur</w:t>
      </w:r>
      <w:r w:rsidR="6A67977F" w:rsidRPr="00BF15C3">
        <w:rPr>
          <w:rFonts w:ascii="Verdana" w:hAnsi="Verdana"/>
          <w:b/>
          <w:bCs/>
          <w:color w:val="FF0000"/>
          <w:sz w:val="16"/>
          <w:szCs w:val="16"/>
        </w:rPr>
        <w:t>i</w:t>
      </w:r>
      <w:r w:rsidRPr="00BF15C3">
        <w:rPr>
          <w:rFonts w:ascii="Verdana" w:hAnsi="Verdana"/>
          <w:b/>
          <w:bCs/>
          <w:color w:val="FF0000"/>
          <w:sz w:val="16"/>
          <w:szCs w:val="16"/>
        </w:rPr>
        <w:t>s (-</w:t>
      </w:r>
      <w:proofErr w:type="spellStart"/>
      <w:r w:rsidRPr="00BF15C3">
        <w:rPr>
          <w:rFonts w:ascii="Verdana" w:hAnsi="Verdana"/>
          <w:b/>
          <w:bCs/>
          <w:color w:val="FF0000"/>
          <w:sz w:val="16"/>
          <w:szCs w:val="16"/>
        </w:rPr>
        <w:t>ie</w:t>
      </w:r>
      <w:proofErr w:type="spellEnd"/>
      <w:r w:rsidRPr="00BF15C3">
        <w:rPr>
          <w:rFonts w:ascii="Verdana" w:hAnsi="Verdana"/>
          <w:b/>
          <w:bCs/>
          <w:color w:val="FF0000"/>
          <w:sz w:val="16"/>
          <w:szCs w:val="16"/>
        </w:rPr>
        <w:t>) nėra jo darbuotojas (-ai),</w:t>
      </w:r>
      <w:r w:rsidRPr="00BF15C3">
        <w:rPr>
          <w:rFonts w:ascii="Verdana" w:hAnsi="Verdana"/>
          <w:color w:val="FF0000"/>
          <w:sz w:val="16"/>
          <w:szCs w:val="16"/>
        </w:rPr>
        <w:t xml:space="preserve"> </w:t>
      </w:r>
      <w:r w:rsidRPr="00BF15C3">
        <w:rPr>
          <w:rFonts w:ascii="Verdana" w:hAnsi="Verdana"/>
          <w:sz w:val="16"/>
          <w:szCs w:val="16"/>
        </w:rPr>
        <w:t>tiekėjas, teikiant pasiūlymą, turi jį (juos) nurodyti  kaip</w:t>
      </w:r>
      <w:r w:rsidRPr="00BF15C3">
        <w:rPr>
          <w:rFonts w:ascii="Verdana" w:hAnsi="Verdana"/>
          <w:spacing w:val="12"/>
          <w:sz w:val="16"/>
          <w:szCs w:val="16"/>
        </w:rPr>
        <w:t xml:space="preserve"> </w:t>
      </w:r>
      <w:r w:rsidRPr="00BF15C3">
        <w:rPr>
          <w:rFonts w:ascii="Verdana" w:hAnsi="Verdana"/>
          <w:sz w:val="16"/>
          <w:szCs w:val="16"/>
        </w:rPr>
        <w:t>subtiekėją (-</w:t>
      </w:r>
      <w:proofErr w:type="spellStart"/>
      <w:r w:rsidRPr="00BF15C3">
        <w:rPr>
          <w:rFonts w:ascii="Verdana" w:hAnsi="Verdana"/>
          <w:sz w:val="16"/>
          <w:szCs w:val="16"/>
        </w:rPr>
        <w:t>us</w:t>
      </w:r>
      <w:proofErr w:type="spellEnd"/>
      <w:r w:rsidRPr="00BF15C3">
        <w:rPr>
          <w:rFonts w:ascii="Verdana" w:hAnsi="Verdana"/>
          <w:sz w:val="16"/>
          <w:szCs w:val="16"/>
        </w:rPr>
        <w:t>).</w:t>
      </w:r>
      <w:r w:rsidRPr="00BF15C3">
        <w:rPr>
          <w:rFonts w:ascii="Verdana" w:hAnsi="Verdana"/>
          <w:spacing w:val="11"/>
          <w:sz w:val="16"/>
          <w:szCs w:val="16"/>
        </w:rPr>
        <w:t xml:space="preserve"> </w:t>
      </w:r>
      <w:r w:rsidRPr="00BF15C3">
        <w:rPr>
          <w:rFonts w:ascii="Verdana" w:hAnsi="Verdana"/>
          <w:sz w:val="16"/>
          <w:szCs w:val="16"/>
        </w:rPr>
        <w:t>Šis (-</w:t>
      </w:r>
      <w:proofErr w:type="spellStart"/>
      <w:r w:rsidRPr="00BF15C3">
        <w:rPr>
          <w:rFonts w:ascii="Verdana" w:hAnsi="Verdana"/>
          <w:sz w:val="16"/>
          <w:szCs w:val="16"/>
        </w:rPr>
        <w:t>ie</w:t>
      </w:r>
      <w:proofErr w:type="spellEnd"/>
      <w:r w:rsidRPr="00BF15C3">
        <w:rPr>
          <w:rFonts w:ascii="Verdana" w:hAnsi="Verdana"/>
          <w:sz w:val="16"/>
          <w:szCs w:val="16"/>
        </w:rPr>
        <w:t>)</w:t>
      </w:r>
      <w:r w:rsidRPr="00BF15C3">
        <w:rPr>
          <w:rFonts w:ascii="Verdana" w:hAnsi="Verdana"/>
          <w:spacing w:val="12"/>
          <w:sz w:val="16"/>
          <w:szCs w:val="16"/>
        </w:rPr>
        <w:t xml:space="preserve"> </w:t>
      </w:r>
      <w:r w:rsidRPr="00BF15C3">
        <w:rPr>
          <w:rFonts w:ascii="Verdana" w:hAnsi="Verdana"/>
          <w:sz w:val="16"/>
          <w:szCs w:val="16"/>
        </w:rPr>
        <w:t>specialistas (-ai)</w:t>
      </w:r>
      <w:r w:rsidRPr="00BF15C3">
        <w:rPr>
          <w:rFonts w:ascii="Verdana" w:hAnsi="Verdana"/>
          <w:spacing w:val="11"/>
          <w:sz w:val="16"/>
          <w:szCs w:val="16"/>
        </w:rPr>
        <w:t xml:space="preserve"> </w:t>
      </w:r>
      <w:r w:rsidRPr="00BF15C3">
        <w:rPr>
          <w:rFonts w:ascii="Verdana" w:hAnsi="Verdana"/>
          <w:sz w:val="16"/>
          <w:szCs w:val="16"/>
        </w:rPr>
        <w:t>kaip</w:t>
      </w:r>
      <w:r w:rsidRPr="00BF15C3">
        <w:rPr>
          <w:rFonts w:ascii="Verdana" w:hAnsi="Verdana"/>
          <w:spacing w:val="12"/>
          <w:sz w:val="16"/>
          <w:szCs w:val="16"/>
        </w:rPr>
        <w:t xml:space="preserve"> </w:t>
      </w:r>
      <w:r w:rsidRPr="00BF15C3">
        <w:rPr>
          <w:rFonts w:ascii="Verdana" w:hAnsi="Verdana"/>
          <w:sz w:val="16"/>
          <w:szCs w:val="16"/>
        </w:rPr>
        <w:t>subtiekėjas (-ai)</w:t>
      </w:r>
      <w:r w:rsidRPr="00BF15C3">
        <w:rPr>
          <w:rFonts w:ascii="Verdana" w:hAnsi="Verdana"/>
          <w:spacing w:val="11"/>
          <w:sz w:val="16"/>
          <w:szCs w:val="16"/>
        </w:rPr>
        <w:t xml:space="preserve"> </w:t>
      </w:r>
      <w:r w:rsidRPr="00BF15C3">
        <w:rPr>
          <w:rFonts w:ascii="Verdana" w:hAnsi="Verdana"/>
          <w:sz w:val="16"/>
          <w:szCs w:val="16"/>
        </w:rPr>
        <w:t>nurodomi</w:t>
      </w:r>
      <w:r w:rsidRPr="00BF15C3">
        <w:rPr>
          <w:rFonts w:ascii="Verdana" w:hAnsi="Verdana"/>
          <w:spacing w:val="11"/>
          <w:sz w:val="16"/>
          <w:szCs w:val="16"/>
        </w:rPr>
        <w:t xml:space="preserve"> </w:t>
      </w:r>
      <w:r w:rsidRPr="00BF15C3">
        <w:rPr>
          <w:rFonts w:ascii="Verdana" w:hAnsi="Verdana"/>
          <w:sz w:val="16"/>
          <w:szCs w:val="16"/>
        </w:rPr>
        <w:t>ir</w:t>
      </w:r>
      <w:r w:rsidRPr="00BF15C3">
        <w:rPr>
          <w:rFonts w:ascii="Verdana" w:hAnsi="Verdana"/>
          <w:spacing w:val="12"/>
          <w:sz w:val="16"/>
          <w:szCs w:val="16"/>
        </w:rPr>
        <w:t xml:space="preserve"> </w:t>
      </w:r>
      <w:r w:rsidRPr="00BF15C3">
        <w:rPr>
          <w:rFonts w:ascii="Verdana" w:hAnsi="Verdana"/>
          <w:sz w:val="16"/>
          <w:szCs w:val="16"/>
        </w:rPr>
        <w:t>pasiūlymo formos atitinkamoje</w:t>
      </w:r>
      <w:r w:rsidRPr="00BF15C3">
        <w:rPr>
          <w:rFonts w:ascii="Verdana" w:hAnsi="Verdana"/>
          <w:spacing w:val="12"/>
          <w:sz w:val="16"/>
          <w:szCs w:val="16"/>
        </w:rPr>
        <w:t xml:space="preserve"> </w:t>
      </w:r>
      <w:r w:rsidRPr="00BF15C3">
        <w:rPr>
          <w:rFonts w:ascii="Verdana" w:hAnsi="Verdana"/>
          <w:sz w:val="16"/>
          <w:szCs w:val="16"/>
        </w:rPr>
        <w:t>lentelėje. Dėl tokio (-ų) specialisto (-ų) turi būti pateiktas dokumentas, patvirtinantis/įrodantis, kad pirkimo laimėjimo ir sutarties sudarymo atveju specialistas (-ai) bus prieinamas (-i) tiekėjui.</w:t>
      </w:r>
    </w:p>
    <w:p w14:paraId="162DC0B6" w14:textId="6FE97D94" w:rsidR="00AA0A3E" w:rsidRPr="00BF15C3" w:rsidRDefault="00AA0A3E" w:rsidP="004D7C9C">
      <w:pPr>
        <w:pStyle w:val="BodyText"/>
        <w:spacing w:after="0"/>
        <w:ind w:firstLine="709"/>
        <w:jc w:val="both"/>
        <w:rPr>
          <w:rFonts w:ascii="Verdana" w:hAnsi="Verdana"/>
          <w:sz w:val="16"/>
          <w:szCs w:val="16"/>
        </w:rPr>
      </w:pPr>
      <w:r w:rsidRPr="00BF15C3">
        <w:rPr>
          <w:rFonts w:ascii="Verdana" w:hAnsi="Verdana"/>
          <w:sz w:val="16"/>
          <w:szCs w:val="16"/>
        </w:rPr>
        <w:t>Jeigu laimėjimo ir sutarties sudarymo atveju tiekėjas ketina tokį specialistą (-</w:t>
      </w:r>
      <w:proofErr w:type="spellStart"/>
      <w:r w:rsidRPr="00BF15C3">
        <w:rPr>
          <w:rFonts w:ascii="Verdana" w:hAnsi="Verdana"/>
          <w:sz w:val="16"/>
          <w:szCs w:val="16"/>
        </w:rPr>
        <w:t>us</w:t>
      </w:r>
      <w:proofErr w:type="spellEnd"/>
      <w:r w:rsidRPr="00BF15C3">
        <w:rPr>
          <w:rFonts w:ascii="Verdana" w:hAnsi="Verdana"/>
          <w:sz w:val="16"/>
          <w:szCs w:val="16"/>
        </w:rPr>
        <w:t>) įdarbinti, tuomet tiekėjas pasiūlyme kartu su kitais pirkimo sąlygose reikalaujamais pateikti dokumentais/informacija apie specialistą (-</w:t>
      </w:r>
      <w:proofErr w:type="spellStart"/>
      <w:r w:rsidRPr="00BF15C3">
        <w:rPr>
          <w:rFonts w:ascii="Verdana" w:hAnsi="Verdana"/>
          <w:sz w:val="16"/>
          <w:szCs w:val="16"/>
        </w:rPr>
        <w:t>us</w:t>
      </w:r>
      <w:proofErr w:type="spellEnd"/>
      <w:r w:rsidRPr="00BF15C3">
        <w:rPr>
          <w:rFonts w:ascii="Verdana" w:hAnsi="Verdana"/>
          <w:sz w:val="16"/>
          <w:szCs w:val="16"/>
        </w:rPr>
        <w:t>) pateikia ir su ketinamu (-</w:t>
      </w:r>
      <w:proofErr w:type="spellStart"/>
      <w:r w:rsidRPr="00BF15C3">
        <w:rPr>
          <w:rFonts w:ascii="Verdana" w:hAnsi="Verdana"/>
          <w:sz w:val="16"/>
          <w:szCs w:val="16"/>
        </w:rPr>
        <w:t>ais</w:t>
      </w:r>
      <w:proofErr w:type="spellEnd"/>
      <w:r w:rsidRPr="00BF15C3">
        <w:rPr>
          <w:rFonts w:ascii="Verdana" w:hAnsi="Verdana"/>
          <w:sz w:val="16"/>
          <w:szCs w:val="16"/>
        </w:rPr>
        <w:t>) samdyti specialistu (-</w:t>
      </w:r>
      <w:proofErr w:type="spellStart"/>
      <w:r w:rsidRPr="00BF15C3">
        <w:rPr>
          <w:rFonts w:ascii="Verdana" w:hAnsi="Verdana"/>
          <w:sz w:val="16"/>
          <w:szCs w:val="16"/>
        </w:rPr>
        <w:t>ais</w:t>
      </w:r>
      <w:proofErr w:type="spellEnd"/>
      <w:r w:rsidRPr="00BF15C3">
        <w:rPr>
          <w:rFonts w:ascii="Verdana" w:hAnsi="Verdana"/>
          <w:sz w:val="16"/>
          <w:szCs w:val="16"/>
        </w:rPr>
        <w:t>) sudarytą susitarimą (t. y. sutartį arba ketinimų protokolą,</w:t>
      </w:r>
      <w:r w:rsidRPr="00BF15C3">
        <w:rPr>
          <w:rFonts w:ascii="Verdana" w:hAnsi="Verdana"/>
          <w:spacing w:val="13"/>
          <w:sz w:val="16"/>
          <w:szCs w:val="16"/>
        </w:rPr>
        <w:t xml:space="preserve"> </w:t>
      </w:r>
      <w:r w:rsidRPr="00BF15C3">
        <w:rPr>
          <w:rFonts w:ascii="Verdana" w:hAnsi="Verdana"/>
          <w:sz w:val="16"/>
          <w:szCs w:val="16"/>
        </w:rPr>
        <w:t>arba</w:t>
      </w:r>
      <w:r w:rsidRPr="00BF15C3">
        <w:rPr>
          <w:rFonts w:ascii="Verdana" w:hAnsi="Verdana"/>
          <w:spacing w:val="15"/>
          <w:sz w:val="16"/>
          <w:szCs w:val="16"/>
        </w:rPr>
        <w:t xml:space="preserve"> </w:t>
      </w:r>
      <w:r w:rsidRPr="00BF15C3">
        <w:rPr>
          <w:rFonts w:ascii="Verdana" w:hAnsi="Verdana"/>
          <w:sz w:val="16"/>
          <w:szCs w:val="16"/>
        </w:rPr>
        <w:t>kitą</w:t>
      </w:r>
      <w:r w:rsidRPr="00BF15C3">
        <w:rPr>
          <w:rFonts w:ascii="Verdana" w:hAnsi="Verdana"/>
          <w:spacing w:val="15"/>
          <w:sz w:val="16"/>
          <w:szCs w:val="16"/>
        </w:rPr>
        <w:t xml:space="preserve"> </w:t>
      </w:r>
      <w:r w:rsidRPr="00BF15C3">
        <w:rPr>
          <w:rFonts w:ascii="Verdana" w:hAnsi="Verdana"/>
          <w:sz w:val="16"/>
          <w:szCs w:val="16"/>
        </w:rPr>
        <w:t>dokumentą),</w:t>
      </w:r>
      <w:r w:rsidRPr="00BF15C3">
        <w:rPr>
          <w:rFonts w:ascii="Verdana" w:hAnsi="Verdana"/>
          <w:spacing w:val="13"/>
          <w:sz w:val="16"/>
          <w:szCs w:val="16"/>
        </w:rPr>
        <w:t xml:space="preserve"> </w:t>
      </w:r>
      <w:r w:rsidRPr="00BF15C3">
        <w:rPr>
          <w:rFonts w:ascii="Verdana" w:hAnsi="Verdana"/>
          <w:sz w:val="16"/>
          <w:szCs w:val="16"/>
        </w:rPr>
        <w:t>patvirtinantį/įrodantį,</w:t>
      </w:r>
      <w:r w:rsidRPr="00BF15C3">
        <w:rPr>
          <w:rFonts w:ascii="Verdana" w:hAnsi="Verdana"/>
          <w:spacing w:val="16"/>
          <w:sz w:val="16"/>
          <w:szCs w:val="16"/>
        </w:rPr>
        <w:t xml:space="preserve"> </w:t>
      </w:r>
      <w:r w:rsidRPr="00BF15C3">
        <w:rPr>
          <w:rFonts w:ascii="Verdana" w:hAnsi="Verdana"/>
          <w:sz w:val="16"/>
          <w:szCs w:val="16"/>
        </w:rPr>
        <w:t>kad</w:t>
      </w:r>
      <w:r w:rsidRPr="00BF15C3">
        <w:rPr>
          <w:rFonts w:ascii="Verdana" w:hAnsi="Verdana"/>
          <w:spacing w:val="15"/>
          <w:sz w:val="16"/>
          <w:szCs w:val="16"/>
        </w:rPr>
        <w:t xml:space="preserve"> pirkimo </w:t>
      </w:r>
      <w:r w:rsidRPr="00BF15C3">
        <w:rPr>
          <w:rFonts w:ascii="Verdana" w:hAnsi="Verdana"/>
          <w:sz w:val="16"/>
          <w:szCs w:val="16"/>
        </w:rPr>
        <w:t>laimėjimo</w:t>
      </w:r>
      <w:r w:rsidRPr="00BF15C3">
        <w:rPr>
          <w:rFonts w:ascii="Verdana" w:hAnsi="Verdana"/>
          <w:spacing w:val="13"/>
          <w:sz w:val="16"/>
          <w:szCs w:val="16"/>
        </w:rPr>
        <w:t xml:space="preserve"> </w:t>
      </w:r>
      <w:r w:rsidRPr="00BF15C3">
        <w:rPr>
          <w:rFonts w:ascii="Verdana" w:hAnsi="Verdana"/>
          <w:sz w:val="16"/>
          <w:szCs w:val="16"/>
        </w:rPr>
        <w:t>ir</w:t>
      </w:r>
      <w:r w:rsidRPr="00BF15C3">
        <w:rPr>
          <w:rFonts w:ascii="Verdana" w:hAnsi="Verdana"/>
          <w:spacing w:val="15"/>
          <w:sz w:val="16"/>
          <w:szCs w:val="16"/>
        </w:rPr>
        <w:t xml:space="preserve"> </w:t>
      </w:r>
      <w:r w:rsidRPr="00BF15C3">
        <w:rPr>
          <w:rFonts w:ascii="Verdana" w:hAnsi="Verdana"/>
          <w:sz w:val="16"/>
          <w:szCs w:val="16"/>
        </w:rPr>
        <w:t>sutarties</w:t>
      </w:r>
      <w:r w:rsidRPr="00BF15C3">
        <w:rPr>
          <w:rFonts w:ascii="Verdana" w:hAnsi="Verdana"/>
          <w:spacing w:val="15"/>
          <w:sz w:val="16"/>
          <w:szCs w:val="16"/>
        </w:rPr>
        <w:t xml:space="preserve"> </w:t>
      </w:r>
      <w:r w:rsidRPr="00BF15C3">
        <w:rPr>
          <w:rFonts w:ascii="Verdana" w:hAnsi="Verdana"/>
          <w:sz w:val="16"/>
          <w:szCs w:val="16"/>
        </w:rPr>
        <w:t>sudarymo</w:t>
      </w:r>
      <w:r w:rsidRPr="00BF15C3">
        <w:rPr>
          <w:rFonts w:ascii="Verdana" w:hAnsi="Verdana"/>
          <w:spacing w:val="13"/>
          <w:sz w:val="16"/>
          <w:szCs w:val="16"/>
        </w:rPr>
        <w:t xml:space="preserve"> </w:t>
      </w:r>
      <w:r w:rsidRPr="00BF15C3">
        <w:rPr>
          <w:rFonts w:ascii="Verdana" w:hAnsi="Verdana"/>
          <w:sz w:val="16"/>
          <w:szCs w:val="16"/>
        </w:rPr>
        <w:t>atveju</w:t>
      </w:r>
      <w:r w:rsidRPr="00BF15C3">
        <w:rPr>
          <w:rFonts w:ascii="Verdana" w:hAnsi="Verdana"/>
          <w:spacing w:val="11"/>
          <w:sz w:val="16"/>
          <w:szCs w:val="16"/>
        </w:rPr>
        <w:t xml:space="preserve"> </w:t>
      </w:r>
      <w:r w:rsidRPr="00BF15C3">
        <w:rPr>
          <w:rFonts w:ascii="Verdana" w:hAnsi="Verdana"/>
          <w:sz w:val="16"/>
          <w:szCs w:val="16"/>
        </w:rPr>
        <w:t>specialistas (-ai) bus</w:t>
      </w:r>
      <w:r w:rsidRPr="00BF15C3">
        <w:rPr>
          <w:rFonts w:ascii="Verdana" w:hAnsi="Verdana"/>
          <w:spacing w:val="13"/>
          <w:sz w:val="16"/>
          <w:szCs w:val="16"/>
        </w:rPr>
        <w:t xml:space="preserve"> </w:t>
      </w:r>
      <w:r w:rsidRPr="00BF15C3">
        <w:rPr>
          <w:rFonts w:ascii="Verdana" w:hAnsi="Verdana"/>
          <w:sz w:val="16"/>
          <w:szCs w:val="16"/>
        </w:rPr>
        <w:t>įdarbintas (-i).</w:t>
      </w:r>
      <w:r w:rsidR="00B8419B" w:rsidRPr="00BF15C3">
        <w:rPr>
          <w:rFonts w:ascii="Verdana" w:hAnsi="Verdana"/>
          <w:sz w:val="16"/>
          <w:szCs w:val="16"/>
        </w:rPr>
        <w:t xml:space="preserve"> </w:t>
      </w:r>
    </w:p>
    <w:p w14:paraId="2F011CFA" w14:textId="77777777" w:rsidR="00963891" w:rsidRPr="00111D18" w:rsidRDefault="00963891" w:rsidP="004D7C9C">
      <w:pPr>
        <w:pStyle w:val="BodyText"/>
        <w:spacing w:after="0"/>
        <w:rPr>
          <w:rFonts w:ascii="Verdana" w:hAnsi="Verdana"/>
          <w:sz w:val="20"/>
        </w:rPr>
      </w:pPr>
    </w:p>
    <w:p w14:paraId="58C17E28" w14:textId="77777777" w:rsidR="00963891" w:rsidRPr="00111D18" w:rsidRDefault="00963891" w:rsidP="004D7C9C">
      <w:pPr>
        <w:pStyle w:val="BodyText"/>
        <w:spacing w:after="0"/>
        <w:jc w:val="center"/>
        <w:rPr>
          <w:rFonts w:ascii="Verdana" w:hAnsi="Verdana"/>
          <w:sz w:val="20"/>
        </w:rPr>
      </w:pPr>
      <w:r w:rsidRPr="00111D18">
        <w:rPr>
          <w:rFonts w:ascii="Verdana" w:hAnsi="Verdana"/>
          <w:sz w:val="20"/>
        </w:rPr>
        <w:t>__________________________________________________________________________________</w:t>
      </w:r>
    </w:p>
    <w:p w14:paraId="1211AE7C" w14:textId="77777777" w:rsidR="00963891" w:rsidRPr="00111D18" w:rsidRDefault="5F3107FF" w:rsidP="004D7C9C">
      <w:pPr>
        <w:pStyle w:val="BodyText"/>
        <w:spacing w:after="0"/>
        <w:jc w:val="center"/>
        <w:rPr>
          <w:rFonts w:ascii="Verdana" w:hAnsi="Verdana"/>
          <w:sz w:val="20"/>
        </w:rPr>
      </w:pPr>
      <w:r w:rsidRPr="0913139F">
        <w:rPr>
          <w:rFonts w:ascii="Verdana" w:hAnsi="Verdana"/>
          <w:sz w:val="20"/>
        </w:rPr>
        <w:t>Įmonės vadovo ar įgalioto asmens pareigos, vardas, pavardė, parašas</w:t>
      </w:r>
    </w:p>
    <w:p w14:paraId="1AC8489C" w14:textId="4CC01292" w:rsidR="0913139F" w:rsidRDefault="0913139F" w:rsidP="0913139F">
      <w:pPr>
        <w:pStyle w:val="BodyText"/>
        <w:tabs>
          <w:tab w:val="left" w:pos="4700"/>
          <w:tab w:val="left" w:pos="7909"/>
        </w:tabs>
        <w:spacing w:after="0"/>
        <w:jc w:val="center"/>
        <w:rPr>
          <w:rFonts w:ascii="Verdana" w:hAnsi="Verdana"/>
          <w:b/>
          <w:bCs/>
          <w:sz w:val="20"/>
        </w:rPr>
      </w:pPr>
    </w:p>
    <w:p w14:paraId="78838F44" w14:textId="77777777" w:rsidR="00BF15C3" w:rsidRDefault="00BF15C3" w:rsidP="004D7C9C">
      <w:pPr>
        <w:pStyle w:val="BodyText"/>
        <w:tabs>
          <w:tab w:val="left" w:pos="4700"/>
          <w:tab w:val="left" w:pos="7909"/>
        </w:tabs>
        <w:spacing w:after="0"/>
        <w:jc w:val="center"/>
        <w:rPr>
          <w:rFonts w:ascii="Verdana" w:hAnsi="Verdana"/>
          <w:b/>
          <w:bCs/>
          <w:sz w:val="20"/>
        </w:rPr>
      </w:pPr>
    </w:p>
    <w:p w14:paraId="6B0D105E" w14:textId="77777777" w:rsidR="008F21C8" w:rsidRDefault="008F21C8" w:rsidP="004D7C9C">
      <w:pPr>
        <w:pStyle w:val="BodyText"/>
        <w:tabs>
          <w:tab w:val="left" w:pos="4700"/>
          <w:tab w:val="left" w:pos="7909"/>
        </w:tabs>
        <w:spacing w:after="0"/>
        <w:jc w:val="center"/>
        <w:rPr>
          <w:rFonts w:ascii="Verdana" w:hAnsi="Verdana"/>
          <w:b/>
          <w:bCs/>
          <w:sz w:val="20"/>
        </w:rPr>
      </w:pPr>
    </w:p>
    <w:p w14:paraId="1672D40E" w14:textId="77777777" w:rsidR="008F21C8" w:rsidRDefault="008F21C8" w:rsidP="004D7C9C">
      <w:pPr>
        <w:pStyle w:val="BodyText"/>
        <w:tabs>
          <w:tab w:val="left" w:pos="4700"/>
          <w:tab w:val="left" w:pos="7909"/>
        </w:tabs>
        <w:spacing w:after="0"/>
        <w:jc w:val="center"/>
        <w:rPr>
          <w:rFonts w:ascii="Verdana" w:hAnsi="Verdana"/>
          <w:b/>
          <w:bCs/>
          <w:sz w:val="20"/>
        </w:rPr>
      </w:pPr>
    </w:p>
    <w:p w14:paraId="368D9DEE" w14:textId="77777777" w:rsidR="008F21C8" w:rsidRDefault="008F21C8" w:rsidP="004D7C9C">
      <w:pPr>
        <w:pStyle w:val="BodyText"/>
        <w:tabs>
          <w:tab w:val="left" w:pos="4700"/>
          <w:tab w:val="left" w:pos="7909"/>
        </w:tabs>
        <w:spacing w:after="0"/>
        <w:jc w:val="center"/>
        <w:rPr>
          <w:rFonts w:ascii="Verdana" w:hAnsi="Verdana"/>
          <w:b/>
          <w:bCs/>
          <w:sz w:val="20"/>
        </w:rPr>
      </w:pPr>
    </w:p>
    <w:p w14:paraId="23FE972B" w14:textId="6AEBF0D8" w:rsidR="00DC23B9" w:rsidRPr="00111D18" w:rsidRDefault="002F611A" w:rsidP="004D7C9C">
      <w:pPr>
        <w:pStyle w:val="BodyText"/>
        <w:tabs>
          <w:tab w:val="left" w:pos="4700"/>
          <w:tab w:val="left" w:pos="7909"/>
        </w:tabs>
        <w:spacing w:after="0"/>
        <w:jc w:val="center"/>
        <w:rPr>
          <w:rFonts w:ascii="Verdana" w:hAnsi="Verdana"/>
          <w:b/>
          <w:bCs/>
          <w:sz w:val="20"/>
        </w:rPr>
      </w:pPr>
      <w:r w:rsidRPr="00111D18">
        <w:rPr>
          <w:rFonts w:ascii="Verdana" w:hAnsi="Verdana"/>
          <w:b/>
          <w:bCs/>
          <w:sz w:val="20"/>
        </w:rPr>
        <w:t>SIŪLOMŲ SPECIALISTŲ DARBO PATIRTIS</w:t>
      </w:r>
    </w:p>
    <w:p w14:paraId="085A8070" w14:textId="6ECACCDE" w:rsidR="002F611A" w:rsidRPr="00F81CC8" w:rsidRDefault="006D146D" w:rsidP="004D7C9C">
      <w:pPr>
        <w:pStyle w:val="BodyText"/>
        <w:tabs>
          <w:tab w:val="left" w:pos="4700"/>
          <w:tab w:val="left" w:pos="7909"/>
        </w:tabs>
        <w:spacing w:after="0"/>
        <w:jc w:val="center"/>
        <w:rPr>
          <w:rFonts w:ascii="Verdana" w:hAnsi="Verdana"/>
          <w:i/>
          <w:iCs/>
          <w:color w:val="FF0000"/>
          <w:sz w:val="16"/>
          <w:szCs w:val="16"/>
        </w:rPr>
      </w:pPr>
      <w:r w:rsidRPr="00F81CC8">
        <w:rPr>
          <w:rFonts w:ascii="Verdana" w:hAnsi="Verdana"/>
          <w:i/>
          <w:iCs/>
          <w:color w:val="FF0000"/>
          <w:sz w:val="16"/>
          <w:szCs w:val="16"/>
        </w:rPr>
        <w:t xml:space="preserve">(kiekvienas </w:t>
      </w:r>
      <w:r w:rsidR="00FC0CA5">
        <w:rPr>
          <w:rFonts w:ascii="Verdana" w:hAnsi="Verdana"/>
          <w:i/>
          <w:iCs/>
          <w:color w:val="FF0000"/>
          <w:sz w:val="16"/>
          <w:szCs w:val="16"/>
        </w:rPr>
        <w:t xml:space="preserve">Tiekėjo siūlomas </w:t>
      </w:r>
      <w:r w:rsidRPr="00F81CC8">
        <w:rPr>
          <w:rFonts w:ascii="Verdana" w:hAnsi="Verdana"/>
          <w:i/>
          <w:iCs/>
          <w:color w:val="FF0000"/>
          <w:sz w:val="16"/>
          <w:szCs w:val="16"/>
        </w:rPr>
        <w:t xml:space="preserve">specialistas pildo 3 ir 4 lenteles atskirai) </w:t>
      </w:r>
    </w:p>
    <w:p w14:paraId="0E0009C4" w14:textId="77777777" w:rsidR="006D146D" w:rsidRPr="00111D18" w:rsidRDefault="006D146D" w:rsidP="004D7C9C">
      <w:pPr>
        <w:pStyle w:val="BodyText"/>
        <w:tabs>
          <w:tab w:val="left" w:pos="4700"/>
          <w:tab w:val="left" w:pos="7909"/>
        </w:tabs>
        <w:spacing w:after="0"/>
        <w:jc w:val="center"/>
        <w:rPr>
          <w:rFonts w:ascii="Verdana" w:hAnsi="Verdana"/>
          <w:b/>
          <w:bCs/>
          <w:sz w:val="20"/>
        </w:rPr>
      </w:pPr>
    </w:p>
    <w:p w14:paraId="5B898884" w14:textId="59E95341" w:rsidR="00AA0A3E" w:rsidRDefault="002819C2" w:rsidP="004D7C9C">
      <w:pPr>
        <w:pStyle w:val="BodyText"/>
        <w:tabs>
          <w:tab w:val="left" w:pos="4700"/>
          <w:tab w:val="left" w:pos="7909"/>
        </w:tabs>
        <w:spacing w:after="0"/>
        <w:jc w:val="right"/>
        <w:rPr>
          <w:rFonts w:ascii="Verdana" w:hAnsi="Verdana"/>
          <w:sz w:val="20"/>
        </w:rPr>
      </w:pPr>
      <w:r>
        <w:rPr>
          <w:rFonts w:ascii="Verdana" w:hAnsi="Verdana"/>
          <w:sz w:val="20"/>
        </w:rPr>
        <w:t>3</w:t>
      </w:r>
      <w:r w:rsidR="00AA0A3E" w:rsidRPr="00111D18">
        <w:rPr>
          <w:rFonts w:ascii="Verdana" w:hAnsi="Verdana"/>
          <w:sz w:val="20"/>
        </w:rPr>
        <w:t xml:space="preserve"> lentelė. Informacija apie siūlom</w:t>
      </w:r>
      <w:r w:rsidR="009962DF" w:rsidRPr="00111D18">
        <w:rPr>
          <w:rFonts w:ascii="Verdana" w:hAnsi="Verdana"/>
          <w:sz w:val="20"/>
        </w:rPr>
        <w:t>ų</w:t>
      </w:r>
      <w:r w:rsidR="00AA0A3E" w:rsidRPr="00111D18">
        <w:rPr>
          <w:rFonts w:ascii="Verdana" w:hAnsi="Verdana"/>
          <w:sz w:val="20"/>
        </w:rPr>
        <w:t xml:space="preserve"> specialist</w:t>
      </w:r>
      <w:r w:rsidR="009962DF" w:rsidRPr="00111D18">
        <w:rPr>
          <w:rFonts w:ascii="Verdana" w:hAnsi="Verdana"/>
          <w:sz w:val="20"/>
        </w:rPr>
        <w:t>ų darbo</w:t>
      </w:r>
      <w:r w:rsidR="00AA0A3E" w:rsidRPr="00111D18">
        <w:rPr>
          <w:rFonts w:ascii="Verdana" w:hAnsi="Verdana"/>
          <w:sz w:val="20"/>
        </w:rPr>
        <w:t xml:space="preserve"> patirtį</w:t>
      </w:r>
    </w:p>
    <w:p w14:paraId="5475224B" w14:textId="77777777" w:rsidR="006F7849" w:rsidRPr="006F7849" w:rsidRDefault="006F7849" w:rsidP="004D7C9C">
      <w:pPr>
        <w:pStyle w:val="BodyText"/>
        <w:tabs>
          <w:tab w:val="left" w:pos="4700"/>
          <w:tab w:val="left" w:pos="7909"/>
        </w:tabs>
        <w:spacing w:after="0"/>
        <w:jc w:val="right"/>
        <w:rPr>
          <w:rFonts w:ascii="Verdana" w:hAnsi="Verdana"/>
          <w:sz w:val="18"/>
          <w:szCs w:val="18"/>
        </w:rPr>
      </w:pPr>
    </w:p>
    <w:tbl>
      <w:tblPr>
        <w:tblStyle w:val="TableGrid2"/>
        <w:tblW w:w="14029" w:type="dxa"/>
        <w:jc w:val="center"/>
        <w:tblInd w:w="0" w:type="dxa"/>
        <w:tblLook w:val="04A0" w:firstRow="1" w:lastRow="0" w:firstColumn="1" w:lastColumn="0" w:noHBand="0" w:noVBand="1"/>
      </w:tblPr>
      <w:tblGrid>
        <w:gridCol w:w="7316"/>
        <w:gridCol w:w="6713"/>
      </w:tblGrid>
      <w:tr w:rsidR="003C5A78" w:rsidRPr="006F7849" w14:paraId="3A93B37A" w14:textId="5F7C75E5" w:rsidTr="003C5A78">
        <w:trPr>
          <w:trHeight w:val="256"/>
          <w:jc w:val="center"/>
        </w:trPr>
        <w:tc>
          <w:tcPr>
            <w:tcW w:w="7316" w:type="dxa"/>
            <w:tcBorders>
              <w:top w:val="single" w:sz="4" w:space="0" w:color="auto"/>
              <w:left w:val="single" w:sz="4" w:space="0" w:color="auto"/>
              <w:bottom w:val="single" w:sz="4" w:space="0" w:color="auto"/>
              <w:right w:val="single" w:sz="4" w:space="0" w:color="auto"/>
            </w:tcBorders>
            <w:vAlign w:val="center"/>
          </w:tcPr>
          <w:p w14:paraId="4F3EE2E8" w14:textId="38857CE3" w:rsidR="003C5A78" w:rsidRPr="006F7849" w:rsidRDefault="003C5A78" w:rsidP="004D7C9C">
            <w:pPr>
              <w:autoSpaceDN w:val="0"/>
              <w:rPr>
                <w:rFonts w:ascii="Verdana" w:eastAsia="Times New Roman" w:hAnsi="Verdana" w:cs="Times New Roman"/>
                <w:i/>
                <w:iCs/>
                <w:sz w:val="18"/>
                <w:szCs w:val="18"/>
                <w:lang w:eastAsia="en-US"/>
              </w:rPr>
            </w:pPr>
            <w:r w:rsidRPr="006F7849">
              <w:rPr>
                <w:rFonts w:ascii="Verdana" w:eastAsia="Times New Roman" w:hAnsi="Verdana" w:cs="Times New Roman"/>
                <w:b/>
                <w:sz w:val="18"/>
                <w:szCs w:val="18"/>
                <w:lang w:eastAsia="en-US"/>
              </w:rPr>
              <w:t>Specialisto vardas, pavardė:</w:t>
            </w:r>
            <w:r w:rsidRPr="006F7849">
              <w:rPr>
                <w:rFonts w:ascii="Verdana" w:eastAsia="Times New Roman" w:hAnsi="Verdana" w:cs="Times New Roman"/>
                <w:i/>
                <w:iCs/>
                <w:sz w:val="18"/>
                <w:szCs w:val="18"/>
                <w:lang w:eastAsia="en-US"/>
              </w:rPr>
              <w:t xml:space="preserve">                          /įrašyti</w:t>
            </w:r>
          </w:p>
        </w:tc>
        <w:tc>
          <w:tcPr>
            <w:tcW w:w="6713" w:type="dxa"/>
            <w:tcBorders>
              <w:top w:val="single" w:sz="4" w:space="0" w:color="auto"/>
              <w:left w:val="single" w:sz="4" w:space="0" w:color="auto"/>
              <w:bottom w:val="single" w:sz="4" w:space="0" w:color="auto"/>
              <w:right w:val="single" w:sz="4" w:space="0" w:color="auto"/>
            </w:tcBorders>
            <w:vAlign w:val="center"/>
          </w:tcPr>
          <w:p w14:paraId="44C3BE9D" w14:textId="67A934C5" w:rsidR="003C5A78" w:rsidRPr="006F7849" w:rsidRDefault="003C5A78" w:rsidP="004D7C9C">
            <w:pPr>
              <w:autoSpaceDN w:val="0"/>
              <w:rPr>
                <w:rFonts w:ascii="Verdana" w:eastAsia="Times New Roman" w:hAnsi="Verdana" w:cs="Times New Roman"/>
                <w:i/>
                <w:iCs/>
                <w:sz w:val="18"/>
                <w:szCs w:val="18"/>
                <w:lang w:eastAsia="en-US"/>
              </w:rPr>
            </w:pPr>
            <w:r w:rsidRPr="006F7849">
              <w:rPr>
                <w:rFonts w:ascii="Verdana" w:hAnsi="Verdana"/>
                <w:b/>
                <w:sz w:val="18"/>
                <w:szCs w:val="18"/>
              </w:rPr>
              <w:t xml:space="preserve">Pozicija, į kurią skiriamas specialistas: </w:t>
            </w:r>
            <w:r w:rsidRPr="006F7849">
              <w:rPr>
                <w:rFonts w:ascii="Verdana" w:eastAsia="Times New Roman" w:hAnsi="Verdana" w:cs="Times New Roman"/>
                <w:i/>
                <w:iCs/>
                <w:sz w:val="18"/>
                <w:szCs w:val="18"/>
                <w:lang w:eastAsia="en-US"/>
              </w:rPr>
              <w:t xml:space="preserve">               /įrašyti/</w:t>
            </w:r>
          </w:p>
        </w:tc>
      </w:tr>
    </w:tbl>
    <w:tbl>
      <w:tblPr>
        <w:tblStyle w:val="TableGrid1"/>
        <w:tblW w:w="5000" w:type="pct"/>
        <w:tblInd w:w="-5" w:type="dxa"/>
        <w:tblLook w:val="04A0" w:firstRow="1" w:lastRow="0" w:firstColumn="1" w:lastColumn="0" w:noHBand="0" w:noVBand="1"/>
      </w:tblPr>
      <w:tblGrid>
        <w:gridCol w:w="689"/>
        <w:gridCol w:w="2712"/>
        <w:gridCol w:w="2409"/>
        <w:gridCol w:w="4818"/>
        <w:gridCol w:w="3393"/>
      </w:tblGrid>
      <w:tr w:rsidR="003C5A78" w:rsidRPr="006F7849" w14:paraId="299E435D" w14:textId="77777777" w:rsidTr="00D54DDF">
        <w:trPr>
          <w:tblHeader/>
        </w:trPr>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14:paraId="23864CAA"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Eil. Nr.</w:t>
            </w:r>
          </w:p>
        </w:tc>
        <w:tc>
          <w:tcPr>
            <w:tcW w:w="4754" w:type="pct"/>
            <w:gridSpan w:val="4"/>
            <w:tcBorders>
              <w:top w:val="single" w:sz="4" w:space="0" w:color="000000"/>
              <w:left w:val="single" w:sz="4" w:space="0" w:color="000000"/>
              <w:bottom w:val="single" w:sz="4" w:space="0" w:color="000000"/>
              <w:right w:val="single" w:sz="4" w:space="0" w:color="000000"/>
            </w:tcBorders>
            <w:hideMark/>
          </w:tcPr>
          <w:p w14:paraId="40455737"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Informacija apie pirkimo dokumentuose reikalaujamą tiekėjo siūlomų specialistų darbo patirtį</w:t>
            </w:r>
          </w:p>
          <w:p w14:paraId="6BC97CB5" w14:textId="3290066D"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B,C,D,E punktuose nurodytą informaciją galima pateikti ir pateikiant siūlomo specialisto CV (gyvenimo aprašymą)</w:t>
            </w:r>
          </w:p>
          <w:p w14:paraId="629FDAEB" w14:textId="4746376F" w:rsidR="006F7849" w:rsidRPr="006F7849" w:rsidRDefault="006F7849" w:rsidP="004D7C9C">
            <w:pPr>
              <w:tabs>
                <w:tab w:val="num" w:pos="3065"/>
              </w:tabs>
              <w:jc w:val="center"/>
              <w:rPr>
                <w:rFonts w:ascii="Verdana" w:hAnsi="Verdana"/>
                <w:i/>
                <w:iCs/>
                <w:sz w:val="18"/>
                <w:szCs w:val="18"/>
                <w:lang w:eastAsia="en-US"/>
              </w:rPr>
            </w:pPr>
            <w:r w:rsidRPr="006F7849">
              <w:rPr>
                <w:rFonts w:ascii="Verdana" w:hAnsi="Verdana"/>
                <w:i/>
                <w:iCs/>
                <w:sz w:val="18"/>
                <w:szCs w:val="18"/>
                <w:lang w:eastAsia="en-US"/>
              </w:rPr>
              <w:t>jei tik jame bus nurodyta visa prašoma informacija</w:t>
            </w:r>
          </w:p>
        </w:tc>
      </w:tr>
      <w:tr w:rsidR="00C53172" w:rsidRPr="006F7849" w14:paraId="71C8B4AE" w14:textId="77777777" w:rsidTr="00F81CC8">
        <w:trPr>
          <w:tblHeader/>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378B0008" w14:textId="77777777" w:rsidR="003C5A78" w:rsidRPr="006F7849" w:rsidRDefault="003C5A78" w:rsidP="004D7C9C">
            <w:pPr>
              <w:rPr>
                <w:rFonts w:ascii="Verdana" w:hAnsi="Verdana"/>
                <w:b/>
                <w:bCs/>
                <w:sz w:val="18"/>
                <w:szCs w:val="18"/>
                <w:lang w:eastAsia="en-US"/>
              </w:rPr>
            </w:pPr>
          </w:p>
        </w:tc>
        <w:tc>
          <w:tcPr>
            <w:tcW w:w="967" w:type="pct"/>
            <w:tcBorders>
              <w:top w:val="single" w:sz="4" w:space="0" w:color="000000"/>
              <w:left w:val="single" w:sz="4" w:space="0" w:color="000000"/>
              <w:bottom w:val="single" w:sz="4" w:space="0" w:color="000000"/>
              <w:right w:val="single" w:sz="4" w:space="0" w:color="000000"/>
            </w:tcBorders>
            <w:vAlign w:val="center"/>
            <w:hideMark/>
          </w:tcPr>
          <w:p w14:paraId="3EE15C10" w14:textId="45771A0B" w:rsidR="003C5A78" w:rsidRPr="006F7849" w:rsidRDefault="003C5A78" w:rsidP="004D7C9C">
            <w:pPr>
              <w:tabs>
                <w:tab w:val="num" w:pos="3065"/>
              </w:tabs>
              <w:jc w:val="both"/>
              <w:rPr>
                <w:rFonts w:ascii="Verdana" w:hAnsi="Verdana"/>
                <w:b/>
                <w:bCs/>
                <w:sz w:val="18"/>
                <w:szCs w:val="18"/>
                <w:lang w:eastAsia="en-US"/>
              </w:rPr>
            </w:pPr>
            <w:r w:rsidRPr="006F7849">
              <w:rPr>
                <w:rFonts w:ascii="Verdana" w:hAnsi="Verdana"/>
                <w:b/>
                <w:bCs/>
                <w:sz w:val="18"/>
                <w:szCs w:val="18"/>
                <w:lang w:eastAsia="en-US"/>
              </w:rPr>
              <w:t>Darbo patirties trukmė (nurodomos konkrečios datos (metų, mėnesių ir dienų tikslumu), nuo kada iki kada dirbant nurodytoje darbovietėje įgyta reikalaujama patirtis)</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66959685"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Darbovietė, kurioje dirbant įgyta darbo patirtis</w:t>
            </w:r>
          </w:p>
        </w:tc>
        <w:tc>
          <w:tcPr>
            <w:tcW w:w="1718" w:type="pct"/>
            <w:tcBorders>
              <w:top w:val="single" w:sz="4" w:space="0" w:color="000000"/>
              <w:left w:val="single" w:sz="4" w:space="0" w:color="000000"/>
              <w:bottom w:val="single" w:sz="4" w:space="0" w:color="000000"/>
              <w:right w:val="single" w:sz="4" w:space="0" w:color="000000"/>
            </w:tcBorders>
            <w:vAlign w:val="center"/>
            <w:hideMark/>
          </w:tcPr>
          <w:p w14:paraId="13BC5BD0" w14:textId="77777777"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Specialisto darbo sritis, eitų pareigų ir vykdytų funkcijų aprašymas, darbo patirties pobūdžio aprašymas</w:t>
            </w:r>
          </w:p>
        </w:tc>
        <w:tc>
          <w:tcPr>
            <w:tcW w:w="1210" w:type="pct"/>
            <w:tcBorders>
              <w:top w:val="single" w:sz="4" w:space="0" w:color="000000"/>
              <w:left w:val="single" w:sz="4" w:space="0" w:color="000000"/>
              <w:bottom w:val="single" w:sz="4" w:space="0" w:color="000000"/>
              <w:right w:val="single" w:sz="4" w:space="0" w:color="000000"/>
            </w:tcBorders>
            <w:vAlign w:val="center"/>
            <w:hideMark/>
          </w:tcPr>
          <w:p w14:paraId="3C1AF8D4" w14:textId="6ADC2A59" w:rsidR="003C5A78" w:rsidRPr="006F7849" w:rsidRDefault="003C5A78" w:rsidP="004D7C9C">
            <w:pPr>
              <w:tabs>
                <w:tab w:val="num" w:pos="3065"/>
              </w:tabs>
              <w:jc w:val="center"/>
              <w:rPr>
                <w:rFonts w:ascii="Verdana" w:hAnsi="Verdana"/>
                <w:b/>
                <w:bCs/>
                <w:sz w:val="18"/>
                <w:szCs w:val="18"/>
                <w:lang w:eastAsia="en-US"/>
              </w:rPr>
            </w:pPr>
            <w:r w:rsidRPr="006F7849">
              <w:rPr>
                <w:rFonts w:ascii="Verdana" w:hAnsi="Verdana"/>
                <w:b/>
                <w:bCs/>
                <w:sz w:val="18"/>
                <w:szCs w:val="18"/>
                <w:lang w:eastAsia="en-US"/>
              </w:rPr>
              <w:t xml:space="preserve">Nurodytos darbovietės atstovai (vardas, pavardė, tel. </w:t>
            </w:r>
            <w:proofErr w:type="spellStart"/>
            <w:r w:rsidRPr="006F7849">
              <w:rPr>
                <w:rFonts w:ascii="Verdana" w:hAnsi="Verdana"/>
                <w:b/>
                <w:bCs/>
                <w:sz w:val="18"/>
                <w:szCs w:val="18"/>
                <w:lang w:eastAsia="en-US"/>
              </w:rPr>
              <w:t>nr.</w:t>
            </w:r>
            <w:proofErr w:type="spellEnd"/>
            <w:r w:rsidRPr="006F7849">
              <w:rPr>
                <w:rFonts w:ascii="Verdana" w:hAnsi="Verdana"/>
                <w:b/>
                <w:bCs/>
                <w:sz w:val="18"/>
                <w:szCs w:val="18"/>
                <w:lang w:eastAsia="en-US"/>
              </w:rPr>
              <w:t>), galintys patvirtinti specialisto nurodytą darbo patirtį</w:t>
            </w:r>
          </w:p>
        </w:tc>
      </w:tr>
      <w:tr w:rsidR="00C53172" w:rsidRPr="006F7849" w14:paraId="5F3D3FF3" w14:textId="77777777" w:rsidTr="00C53172">
        <w:tc>
          <w:tcPr>
            <w:tcW w:w="246" w:type="pct"/>
            <w:tcBorders>
              <w:top w:val="single" w:sz="4" w:space="0" w:color="000000"/>
              <w:left w:val="single" w:sz="4" w:space="0" w:color="000000"/>
              <w:bottom w:val="single" w:sz="4" w:space="0" w:color="000000"/>
              <w:right w:val="single" w:sz="4" w:space="0" w:color="000000"/>
            </w:tcBorders>
            <w:vAlign w:val="center"/>
          </w:tcPr>
          <w:p w14:paraId="7B9DA5A3" w14:textId="4BCB3534" w:rsidR="006F7849" w:rsidRPr="006F7849" w:rsidRDefault="006F7849"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A</w:t>
            </w:r>
          </w:p>
        </w:tc>
        <w:tc>
          <w:tcPr>
            <w:tcW w:w="967" w:type="pct"/>
            <w:tcBorders>
              <w:top w:val="single" w:sz="4" w:space="0" w:color="000000"/>
              <w:left w:val="single" w:sz="4" w:space="0" w:color="000000"/>
              <w:bottom w:val="single" w:sz="4" w:space="0" w:color="000000"/>
              <w:right w:val="single" w:sz="4" w:space="0" w:color="000000"/>
            </w:tcBorders>
            <w:vAlign w:val="center"/>
          </w:tcPr>
          <w:p w14:paraId="69E857E5" w14:textId="4DC4E342" w:rsidR="006F7849" w:rsidRPr="006F7849" w:rsidRDefault="006F7849" w:rsidP="004D7C9C">
            <w:pPr>
              <w:tabs>
                <w:tab w:val="left" w:pos="633"/>
                <w:tab w:val="left" w:pos="775"/>
                <w:tab w:val="left" w:pos="916"/>
              </w:tabs>
              <w:jc w:val="center"/>
              <w:rPr>
                <w:rFonts w:ascii="Verdana" w:hAnsi="Verdana"/>
                <w:bCs/>
                <w:i/>
                <w:iCs/>
                <w:sz w:val="18"/>
                <w:szCs w:val="18"/>
                <w:lang w:eastAsia="en-US"/>
              </w:rPr>
            </w:pPr>
            <w:r w:rsidRPr="006F7849">
              <w:rPr>
                <w:rFonts w:ascii="Verdana" w:hAnsi="Verdana"/>
                <w:bCs/>
                <w:i/>
                <w:iCs/>
                <w:sz w:val="18"/>
                <w:szCs w:val="18"/>
                <w:lang w:eastAsia="en-US"/>
              </w:rPr>
              <w:t>B</w:t>
            </w:r>
          </w:p>
        </w:tc>
        <w:tc>
          <w:tcPr>
            <w:tcW w:w="859" w:type="pct"/>
            <w:tcBorders>
              <w:top w:val="single" w:sz="4" w:space="0" w:color="000000"/>
              <w:left w:val="single" w:sz="4" w:space="0" w:color="000000"/>
              <w:bottom w:val="single" w:sz="4" w:space="0" w:color="000000"/>
              <w:right w:val="single" w:sz="4" w:space="0" w:color="000000"/>
            </w:tcBorders>
            <w:vAlign w:val="center"/>
          </w:tcPr>
          <w:p w14:paraId="1180EBCC" w14:textId="154F2CE0"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C</w:t>
            </w:r>
          </w:p>
        </w:tc>
        <w:tc>
          <w:tcPr>
            <w:tcW w:w="1718" w:type="pct"/>
            <w:tcBorders>
              <w:top w:val="single" w:sz="4" w:space="0" w:color="000000"/>
              <w:left w:val="single" w:sz="4" w:space="0" w:color="000000"/>
              <w:bottom w:val="single" w:sz="4" w:space="0" w:color="000000"/>
              <w:right w:val="single" w:sz="4" w:space="0" w:color="000000"/>
            </w:tcBorders>
            <w:vAlign w:val="center"/>
          </w:tcPr>
          <w:p w14:paraId="19E2B167" w14:textId="1979554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D</w:t>
            </w:r>
          </w:p>
        </w:tc>
        <w:tc>
          <w:tcPr>
            <w:tcW w:w="1210" w:type="pct"/>
            <w:tcBorders>
              <w:top w:val="single" w:sz="4" w:space="0" w:color="000000"/>
              <w:left w:val="single" w:sz="4" w:space="0" w:color="000000"/>
              <w:bottom w:val="single" w:sz="4" w:space="0" w:color="000000"/>
              <w:right w:val="single" w:sz="4" w:space="0" w:color="000000"/>
            </w:tcBorders>
            <w:vAlign w:val="center"/>
          </w:tcPr>
          <w:p w14:paraId="28BC6A0D" w14:textId="5ECA798F" w:rsidR="006F7849" w:rsidRPr="006F7849" w:rsidRDefault="006F7849" w:rsidP="004D7C9C">
            <w:pPr>
              <w:tabs>
                <w:tab w:val="num" w:pos="3065"/>
              </w:tabs>
              <w:jc w:val="center"/>
              <w:rPr>
                <w:rFonts w:ascii="Verdana" w:hAnsi="Verdana"/>
                <w:bCs/>
                <w:i/>
                <w:iCs/>
                <w:sz w:val="18"/>
                <w:szCs w:val="18"/>
                <w:lang w:eastAsia="en-US"/>
              </w:rPr>
            </w:pPr>
            <w:r w:rsidRPr="006F7849">
              <w:rPr>
                <w:rFonts w:ascii="Verdana" w:hAnsi="Verdana"/>
                <w:bCs/>
                <w:i/>
                <w:iCs/>
                <w:sz w:val="18"/>
                <w:szCs w:val="18"/>
                <w:lang w:eastAsia="en-US"/>
              </w:rPr>
              <w:t>E</w:t>
            </w:r>
          </w:p>
        </w:tc>
      </w:tr>
      <w:tr w:rsidR="00C53172" w:rsidRPr="006F7849" w14:paraId="6E27DFFC" w14:textId="77777777" w:rsidTr="00C53172">
        <w:tc>
          <w:tcPr>
            <w:tcW w:w="246" w:type="pct"/>
            <w:tcBorders>
              <w:top w:val="single" w:sz="4" w:space="0" w:color="000000"/>
              <w:left w:val="single" w:sz="4" w:space="0" w:color="000000"/>
              <w:bottom w:val="single" w:sz="4" w:space="0" w:color="000000"/>
              <w:right w:val="single" w:sz="4" w:space="0" w:color="000000"/>
            </w:tcBorders>
            <w:vAlign w:val="center"/>
            <w:hideMark/>
          </w:tcPr>
          <w:p w14:paraId="78D2AFDD"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1.</w:t>
            </w:r>
          </w:p>
        </w:tc>
        <w:tc>
          <w:tcPr>
            <w:tcW w:w="967" w:type="pct"/>
            <w:tcBorders>
              <w:top w:val="single" w:sz="4" w:space="0" w:color="000000"/>
              <w:left w:val="single" w:sz="4" w:space="0" w:color="000000"/>
              <w:bottom w:val="single" w:sz="4" w:space="0" w:color="000000"/>
              <w:right w:val="single" w:sz="4" w:space="0" w:color="000000"/>
            </w:tcBorders>
            <w:vAlign w:val="center"/>
            <w:hideMark/>
          </w:tcPr>
          <w:p w14:paraId="4E06CDBE"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760FC66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left w:val="single" w:sz="4" w:space="0" w:color="000000"/>
              <w:bottom w:val="single" w:sz="4" w:space="0" w:color="000000"/>
              <w:right w:val="single" w:sz="4" w:space="0" w:color="000000"/>
            </w:tcBorders>
            <w:vAlign w:val="center"/>
            <w:hideMark/>
          </w:tcPr>
          <w:p w14:paraId="563AD86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left w:val="single" w:sz="4" w:space="0" w:color="000000"/>
              <w:bottom w:val="single" w:sz="4" w:space="0" w:color="000000"/>
              <w:right w:val="single" w:sz="4" w:space="0" w:color="000000"/>
            </w:tcBorders>
            <w:vAlign w:val="center"/>
            <w:hideMark/>
          </w:tcPr>
          <w:p w14:paraId="2A8C9474"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C53172" w:rsidRPr="006F7849" w14:paraId="18BECFAE" w14:textId="77777777" w:rsidTr="00C53172">
        <w:tc>
          <w:tcPr>
            <w:tcW w:w="246" w:type="pct"/>
            <w:tcBorders>
              <w:top w:val="single" w:sz="4" w:space="0" w:color="000000"/>
              <w:left w:val="single" w:sz="4" w:space="0" w:color="000000"/>
              <w:bottom w:val="single" w:sz="4" w:space="0" w:color="000000"/>
              <w:right w:val="single" w:sz="4" w:space="0" w:color="000000"/>
            </w:tcBorders>
            <w:hideMark/>
          </w:tcPr>
          <w:p w14:paraId="7C8B6CCA" w14:textId="77777777"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2.</w:t>
            </w:r>
          </w:p>
        </w:tc>
        <w:tc>
          <w:tcPr>
            <w:tcW w:w="967" w:type="pct"/>
            <w:tcBorders>
              <w:top w:val="single" w:sz="4" w:space="0" w:color="000000"/>
              <w:left w:val="single" w:sz="4" w:space="0" w:color="000000"/>
              <w:bottom w:val="single" w:sz="4" w:space="0" w:color="000000"/>
              <w:right w:val="single" w:sz="4" w:space="0" w:color="000000"/>
            </w:tcBorders>
            <w:vAlign w:val="center"/>
            <w:hideMark/>
          </w:tcPr>
          <w:p w14:paraId="30B4FB9B"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2A252D0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left w:val="single" w:sz="4" w:space="0" w:color="000000"/>
              <w:bottom w:val="single" w:sz="4" w:space="0" w:color="000000"/>
              <w:right w:val="single" w:sz="4" w:space="0" w:color="000000"/>
            </w:tcBorders>
            <w:vAlign w:val="center"/>
            <w:hideMark/>
          </w:tcPr>
          <w:p w14:paraId="6F3DE0A0"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left w:val="single" w:sz="4" w:space="0" w:color="000000"/>
              <w:bottom w:val="single" w:sz="4" w:space="0" w:color="000000"/>
              <w:right w:val="single" w:sz="4" w:space="0" w:color="000000"/>
            </w:tcBorders>
            <w:vAlign w:val="center"/>
            <w:hideMark/>
          </w:tcPr>
          <w:p w14:paraId="33DF4DF7"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r w:rsidR="00C53172" w:rsidRPr="006F7849" w14:paraId="09E0621E" w14:textId="77777777" w:rsidTr="00C53172">
        <w:tc>
          <w:tcPr>
            <w:tcW w:w="246" w:type="pct"/>
            <w:tcBorders>
              <w:top w:val="single" w:sz="4" w:space="0" w:color="000000"/>
              <w:left w:val="single" w:sz="4" w:space="0" w:color="000000"/>
              <w:bottom w:val="single" w:sz="4" w:space="0" w:color="000000"/>
              <w:right w:val="single" w:sz="4" w:space="0" w:color="000000"/>
            </w:tcBorders>
            <w:hideMark/>
          </w:tcPr>
          <w:p w14:paraId="4DD7DF83" w14:textId="2B2CC9D5" w:rsidR="003C5A78" w:rsidRPr="006F7849" w:rsidRDefault="003C5A78" w:rsidP="004D7C9C">
            <w:pPr>
              <w:tabs>
                <w:tab w:val="num" w:pos="3065"/>
              </w:tabs>
              <w:jc w:val="center"/>
              <w:rPr>
                <w:rFonts w:ascii="Verdana" w:hAnsi="Verdana"/>
                <w:bCs/>
                <w:sz w:val="18"/>
                <w:szCs w:val="18"/>
                <w:lang w:eastAsia="en-US"/>
              </w:rPr>
            </w:pPr>
            <w:r w:rsidRPr="006F7849">
              <w:rPr>
                <w:rFonts w:ascii="Verdana" w:hAnsi="Verdana"/>
                <w:bCs/>
                <w:sz w:val="18"/>
                <w:szCs w:val="18"/>
                <w:lang w:eastAsia="en-US"/>
              </w:rPr>
              <w:t>...</w:t>
            </w:r>
          </w:p>
        </w:tc>
        <w:tc>
          <w:tcPr>
            <w:tcW w:w="967" w:type="pct"/>
            <w:tcBorders>
              <w:top w:val="single" w:sz="4" w:space="0" w:color="000000"/>
              <w:left w:val="single" w:sz="4" w:space="0" w:color="000000"/>
              <w:bottom w:val="single" w:sz="4" w:space="0" w:color="000000"/>
              <w:right w:val="single" w:sz="4" w:space="0" w:color="000000"/>
            </w:tcBorders>
            <w:vAlign w:val="center"/>
            <w:hideMark/>
          </w:tcPr>
          <w:p w14:paraId="25DA4451" w14:textId="77777777" w:rsidR="003C5A78" w:rsidRPr="006F7849" w:rsidRDefault="003C5A78" w:rsidP="004D7C9C">
            <w:pPr>
              <w:tabs>
                <w:tab w:val="left" w:pos="633"/>
                <w:tab w:val="left" w:pos="775"/>
                <w:tab w:val="left" w:pos="916"/>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859" w:type="pct"/>
            <w:tcBorders>
              <w:top w:val="single" w:sz="4" w:space="0" w:color="000000"/>
              <w:left w:val="single" w:sz="4" w:space="0" w:color="000000"/>
              <w:bottom w:val="single" w:sz="4" w:space="0" w:color="000000"/>
              <w:right w:val="single" w:sz="4" w:space="0" w:color="000000"/>
            </w:tcBorders>
            <w:vAlign w:val="center"/>
            <w:hideMark/>
          </w:tcPr>
          <w:p w14:paraId="417BAB6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718" w:type="pct"/>
            <w:tcBorders>
              <w:top w:val="single" w:sz="4" w:space="0" w:color="000000"/>
              <w:left w:val="single" w:sz="4" w:space="0" w:color="000000"/>
              <w:bottom w:val="single" w:sz="4" w:space="0" w:color="000000"/>
              <w:right w:val="single" w:sz="4" w:space="0" w:color="000000"/>
            </w:tcBorders>
            <w:vAlign w:val="center"/>
            <w:hideMark/>
          </w:tcPr>
          <w:p w14:paraId="406C1976"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c>
          <w:tcPr>
            <w:tcW w:w="1210" w:type="pct"/>
            <w:tcBorders>
              <w:top w:val="single" w:sz="4" w:space="0" w:color="000000"/>
              <w:left w:val="single" w:sz="4" w:space="0" w:color="000000"/>
              <w:bottom w:val="single" w:sz="4" w:space="0" w:color="000000"/>
              <w:right w:val="single" w:sz="4" w:space="0" w:color="000000"/>
            </w:tcBorders>
            <w:vAlign w:val="center"/>
            <w:hideMark/>
          </w:tcPr>
          <w:p w14:paraId="0E19ABCC" w14:textId="77777777" w:rsidR="003C5A78" w:rsidRPr="006F7849" w:rsidRDefault="003C5A78" w:rsidP="004D7C9C">
            <w:pPr>
              <w:tabs>
                <w:tab w:val="num" w:pos="3065"/>
              </w:tabs>
              <w:jc w:val="center"/>
              <w:rPr>
                <w:rFonts w:ascii="Verdana" w:hAnsi="Verdana"/>
                <w:sz w:val="18"/>
                <w:szCs w:val="18"/>
                <w:lang w:eastAsia="en-US"/>
              </w:rPr>
            </w:pPr>
            <w:r w:rsidRPr="006F7849">
              <w:rPr>
                <w:rFonts w:ascii="Verdana" w:hAnsi="Verdana"/>
                <w:bCs/>
                <w:i/>
                <w:iCs/>
                <w:sz w:val="18"/>
                <w:szCs w:val="18"/>
                <w:lang w:eastAsia="en-US"/>
              </w:rPr>
              <w:t>/įrašyti/</w:t>
            </w:r>
          </w:p>
        </w:tc>
      </w:tr>
    </w:tbl>
    <w:p w14:paraId="3DA27791" w14:textId="77777777" w:rsidR="00DA713E" w:rsidRPr="00111D18" w:rsidRDefault="00DA713E" w:rsidP="004D7C9C">
      <w:pPr>
        <w:pStyle w:val="BodyText"/>
        <w:tabs>
          <w:tab w:val="left" w:pos="4700"/>
          <w:tab w:val="left" w:pos="7909"/>
        </w:tabs>
        <w:spacing w:after="0"/>
        <w:jc w:val="right"/>
        <w:rPr>
          <w:rFonts w:ascii="Verdana" w:hAnsi="Verdana"/>
          <w:sz w:val="20"/>
        </w:rPr>
      </w:pPr>
    </w:p>
    <w:p w14:paraId="42807FC9" w14:textId="5F1D658D" w:rsidR="007F75E3" w:rsidRPr="00111D18" w:rsidRDefault="00DC23B9" w:rsidP="004D7C9C">
      <w:pPr>
        <w:pStyle w:val="BodyText"/>
        <w:tabs>
          <w:tab w:val="left" w:pos="4700"/>
          <w:tab w:val="left" w:pos="7909"/>
        </w:tabs>
        <w:spacing w:after="0"/>
        <w:jc w:val="right"/>
        <w:rPr>
          <w:rFonts w:ascii="Verdana" w:hAnsi="Verdana"/>
          <w:sz w:val="20"/>
        </w:rPr>
      </w:pPr>
      <w:r w:rsidRPr="00111D18">
        <w:rPr>
          <w:rFonts w:ascii="Verdana" w:hAnsi="Verdana"/>
          <w:sz w:val="20"/>
        </w:rPr>
        <w:t>4</w:t>
      </w:r>
      <w:r w:rsidR="007F75E3" w:rsidRPr="00111D18">
        <w:rPr>
          <w:rFonts w:ascii="Verdana" w:hAnsi="Verdana"/>
          <w:sz w:val="20"/>
        </w:rPr>
        <w:t xml:space="preserve"> lentelė. Informacija apie </w:t>
      </w:r>
      <w:r w:rsidR="001566BF" w:rsidRPr="00111D18">
        <w:rPr>
          <w:rFonts w:ascii="Verdana" w:hAnsi="Verdana"/>
          <w:sz w:val="20"/>
        </w:rPr>
        <w:t xml:space="preserve">siūlomų </w:t>
      </w:r>
      <w:r w:rsidR="007F75E3" w:rsidRPr="00111D18">
        <w:rPr>
          <w:rFonts w:ascii="Verdana" w:hAnsi="Verdana"/>
          <w:sz w:val="20"/>
        </w:rPr>
        <w:t xml:space="preserve">specialistų </w:t>
      </w:r>
      <w:r w:rsidR="009F230D">
        <w:rPr>
          <w:rFonts w:ascii="Verdana" w:hAnsi="Verdana"/>
          <w:sz w:val="20"/>
        </w:rPr>
        <w:t>įvykdytas sutartis</w:t>
      </w:r>
    </w:p>
    <w:tbl>
      <w:tblPr>
        <w:tblStyle w:val="TableGrid2"/>
        <w:tblW w:w="14029" w:type="dxa"/>
        <w:jc w:val="center"/>
        <w:tblInd w:w="0" w:type="dxa"/>
        <w:tblLook w:val="04A0" w:firstRow="1" w:lastRow="0" w:firstColumn="1" w:lastColumn="0" w:noHBand="0" w:noVBand="1"/>
      </w:tblPr>
      <w:tblGrid>
        <w:gridCol w:w="562"/>
        <w:gridCol w:w="2552"/>
        <w:gridCol w:w="1559"/>
        <w:gridCol w:w="1418"/>
        <w:gridCol w:w="3260"/>
        <w:gridCol w:w="2693"/>
        <w:gridCol w:w="1985"/>
      </w:tblGrid>
      <w:tr w:rsidR="003731D3" w:rsidRPr="00111D18" w14:paraId="17B1729B" w14:textId="77777777" w:rsidTr="00F81CC8">
        <w:trPr>
          <w:trHeight w:val="562"/>
          <w:jc w:val="center"/>
        </w:trPr>
        <w:tc>
          <w:tcPr>
            <w:tcW w:w="14029" w:type="dxa"/>
            <w:gridSpan w:val="7"/>
            <w:tcBorders>
              <w:top w:val="single" w:sz="4" w:space="0" w:color="auto"/>
              <w:left w:val="single" w:sz="4" w:space="0" w:color="auto"/>
              <w:bottom w:val="single" w:sz="4" w:space="0" w:color="auto"/>
              <w:right w:val="single" w:sz="4" w:space="0" w:color="auto"/>
            </w:tcBorders>
          </w:tcPr>
          <w:p w14:paraId="0E60FC19" w14:textId="1A71CE8A" w:rsidR="009F230D" w:rsidRDefault="003731D3" w:rsidP="004D7C9C">
            <w:pPr>
              <w:pStyle w:val="BodyText"/>
              <w:spacing w:after="0"/>
              <w:jc w:val="center"/>
              <w:rPr>
                <w:rFonts w:ascii="Verdana" w:hAnsi="Verdana"/>
                <w:b/>
                <w:sz w:val="18"/>
                <w:szCs w:val="18"/>
                <w:lang w:eastAsia="en-US"/>
              </w:rPr>
            </w:pPr>
            <w:r w:rsidRPr="006F7849">
              <w:rPr>
                <w:rFonts w:ascii="Verdana" w:hAnsi="Verdana"/>
                <w:b/>
                <w:sz w:val="18"/>
                <w:szCs w:val="18"/>
                <w:lang w:eastAsia="en-US"/>
              </w:rPr>
              <w:t xml:space="preserve">Informacija apie </w:t>
            </w:r>
            <w:r w:rsidR="00065368">
              <w:rPr>
                <w:rFonts w:ascii="Verdana" w:hAnsi="Verdana"/>
                <w:b/>
                <w:sz w:val="18"/>
                <w:szCs w:val="18"/>
                <w:lang w:eastAsia="en-US"/>
              </w:rPr>
              <w:t xml:space="preserve">siūlomo </w:t>
            </w:r>
            <w:r w:rsidRPr="006F7849">
              <w:rPr>
                <w:rFonts w:ascii="Verdana" w:hAnsi="Verdana"/>
                <w:b/>
                <w:sz w:val="18"/>
                <w:szCs w:val="18"/>
                <w:lang w:eastAsia="en-US"/>
              </w:rPr>
              <w:t>specialisto</w:t>
            </w:r>
            <w:r w:rsidR="009F230D">
              <w:rPr>
                <w:rFonts w:ascii="Verdana" w:hAnsi="Verdana"/>
                <w:b/>
                <w:sz w:val="18"/>
                <w:szCs w:val="18"/>
                <w:lang w:eastAsia="en-US"/>
              </w:rPr>
              <w:t xml:space="preserve"> įvykdytas sutartis </w:t>
            </w:r>
            <w:r w:rsidR="00E26BDA">
              <w:rPr>
                <w:rFonts w:ascii="Verdana" w:hAnsi="Verdana"/>
                <w:b/>
                <w:sz w:val="18"/>
                <w:szCs w:val="18"/>
                <w:lang w:eastAsia="en-US"/>
              </w:rPr>
              <w:t>pagal</w:t>
            </w:r>
            <w:r w:rsidR="003D5A3F" w:rsidRPr="003D5A3F">
              <w:rPr>
                <w:rFonts w:ascii="Verdana" w:hAnsi="Verdana"/>
                <w:b/>
                <w:sz w:val="18"/>
                <w:szCs w:val="18"/>
                <w:lang w:eastAsia="en-US"/>
              </w:rPr>
              <w:t xml:space="preserve"> „</w:t>
            </w:r>
            <w:r w:rsidR="002819C2">
              <w:rPr>
                <w:rFonts w:ascii="Verdana" w:hAnsi="Verdana"/>
                <w:b/>
                <w:sz w:val="18"/>
                <w:szCs w:val="18"/>
                <w:lang w:eastAsia="en-US"/>
              </w:rPr>
              <w:t>K</w:t>
            </w:r>
            <w:r w:rsidR="003D5A3F" w:rsidRPr="003D5A3F">
              <w:rPr>
                <w:rFonts w:ascii="Verdana" w:hAnsi="Verdana"/>
                <w:b/>
                <w:sz w:val="18"/>
                <w:szCs w:val="18"/>
                <w:lang w:eastAsia="en-US"/>
              </w:rPr>
              <w:t>valifikacijos reikalavimai“</w:t>
            </w:r>
            <w:r w:rsidR="002819C2">
              <w:rPr>
                <w:rFonts w:ascii="Verdana" w:hAnsi="Verdana"/>
                <w:b/>
                <w:sz w:val="18"/>
                <w:szCs w:val="18"/>
                <w:lang w:eastAsia="en-US"/>
              </w:rPr>
              <w:t xml:space="preserve"> 1 lentelė „Tiekėjo kvalifikacijos reikalavimai“ </w:t>
            </w:r>
            <w:r w:rsidR="00E26BDA">
              <w:rPr>
                <w:rFonts w:ascii="Verdana" w:hAnsi="Verdana"/>
                <w:b/>
                <w:sz w:val="18"/>
                <w:szCs w:val="18"/>
                <w:lang w:eastAsia="en-US"/>
              </w:rPr>
              <w:t xml:space="preserve"> </w:t>
            </w:r>
          </w:p>
          <w:p w14:paraId="55040E9D" w14:textId="1B7C5A60" w:rsidR="003731D3" w:rsidRPr="00522D15" w:rsidRDefault="009F230D" w:rsidP="004D7C9C">
            <w:pPr>
              <w:pStyle w:val="BodyText"/>
              <w:spacing w:after="0"/>
              <w:jc w:val="center"/>
              <w:rPr>
                <w:rFonts w:ascii="Verdana" w:hAnsi="Verdana"/>
                <w:bCs/>
                <w:sz w:val="18"/>
                <w:szCs w:val="18"/>
                <w:lang w:eastAsia="en-US"/>
              </w:rPr>
            </w:pPr>
            <w:r w:rsidRPr="00522D15">
              <w:rPr>
                <w:rFonts w:ascii="Verdana" w:hAnsi="Verdana"/>
                <w:bCs/>
                <w:i/>
                <w:iCs/>
                <w:sz w:val="18"/>
                <w:szCs w:val="18"/>
                <w:lang w:eastAsia="en-US"/>
              </w:rPr>
              <w:t>(</w:t>
            </w:r>
            <w:r w:rsidR="00522D15" w:rsidRPr="00522D15">
              <w:rPr>
                <w:rFonts w:ascii="Verdana" w:hAnsi="Verdana"/>
                <w:bCs/>
                <w:i/>
                <w:iCs/>
                <w:sz w:val="18"/>
                <w:szCs w:val="18"/>
                <w:lang w:eastAsia="en-US"/>
              </w:rPr>
              <w:t>auditoriaus grupės vadovo</w:t>
            </w:r>
            <w:r w:rsidR="00D54DDF">
              <w:rPr>
                <w:rFonts w:ascii="Verdana" w:hAnsi="Verdana"/>
                <w:bCs/>
                <w:i/>
                <w:iCs/>
                <w:sz w:val="18"/>
                <w:szCs w:val="18"/>
                <w:lang w:eastAsia="en-US"/>
              </w:rPr>
              <w:t xml:space="preserve"> arba </w:t>
            </w:r>
            <w:r w:rsidR="00522D15" w:rsidRPr="00522D15">
              <w:rPr>
                <w:rFonts w:ascii="Verdana" w:hAnsi="Verdana"/>
                <w:sz w:val="18"/>
                <w:szCs w:val="18"/>
              </w:rPr>
              <w:t>a</w:t>
            </w:r>
            <w:r w:rsidR="00522D15" w:rsidRPr="00522D15">
              <w:rPr>
                <w:rFonts w:ascii="Verdana" w:hAnsi="Verdana"/>
                <w:bCs/>
                <w:i/>
                <w:iCs/>
                <w:sz w:val="18"/>
                <w:szCs w:val="18"/>
                <w:lang w:eastAsia="en-US"/>
              </w:rPr>
              <w:t>uditori</w:t>
            </w:r>
            <w:r w:rsidR="002819C2">
              <w:rPr>
                <w:rFonts w:ascii="Verdana" w:hAnsi="Verdana"/>
                <w:bCs/>
                <w:i/>
                <w:iCs/>
                <w:sz w:val="18"/>
                <w:szCs w:val="18"/>
                <w:lang w:eastAsia="en-US"/>
              </w:rPr>
              <w:t>a</w:t>
            </w:r>
            <w:r w:rsidR="00522D15" w:rsidRPr="00522D15">
              <w:rPr>
                <w:rFonts w:ascii="Verdana" w:hAnsi="Verdana"/>
                <w:bCs/>
                <w:i/>
                <w:iCs/>
                <w:sz w:val="18"/>
                <w:szCs w:val="18"/>
                <w:lang w:eastAsia="en-US"/>
              </w:rPr>
              <w:t xml:space="preserve">us </w:t>
            </w:r>
            <w:r w:rsidRPr="00522D15">
              <w:rPr>
                <w:rFonts w:ascii="Verdana" w:hAnsi="Verdana"/>
                <w:bCs/>
                <w:i/>
                <w:iCs/>
                <w:sz w:val="18"/>
                <w:szCs w:val="18"/>
                <w:lang w:eastAsia="en-US"/>
              </w:rPr>
              <w:t>atliktus finansinius auditus</w:t>
            </w:r>
          </w:p>
        </w:tc>
      </w:tr>
      <w:tr w:rsidR="006D146D" w:rsidRPr="00111D18" w14:paraId="13CBE310" w14:textId="77777777" w:rsidTr="00F81CC8">
        <w:trPr>
          <w:trHeight w:val="558"/>
          <w:jc w:val="center"/>
        </w:trPr>
        <w:tc>
          <w:tcPr>
            <w:tcW w:w="562" w:type="dxa"/>
            <w:vMerge w:val="restart"/>
            <w:tcBorders>
              <w:top w:val="single" w:sz="4" w:space="0" w:color="auto"/>
              <w:left w:val="single" w:sz="4" w:space="0" w:color="auto"/>
              <w:right w:val="single" w:sz="4" w:space="0" w:color="auto"/>
            </w:tcBorders>
            <w:vAlign w:val="center"/>
            <w:hideMark/>
          </w:tcPr>
          <w:p w14:paraId="7CF81950" w14:textId="77777777" w:rsidR="00BA1DDC" w:rsidRPr="00F81CC8" w:rsidRDefault="00BA1DDC" w:rsidP="004D7C9C">
            <w:pPr>
              <w:autoSpaceDN w:val="0"/>
              <w:jc w:val="center"/>
              <w:rPr>
                <w:rFonts w:ascii="Verdana" w:eastAsia="Times New Roman" w:hAnsi="Verdana" w:cs="Times New Roman"/>
                <w:b/>
                <w:sz w:val="18"/>
                <w:szCs w:val="18"/>
                <w:lang w:eastAsia="en-US"/>
              </w:rPr>
            </w:pPr>
            <w:r w:rsidRPr="00F81CC8">
              <w:rPr>
                <w:rFonts w:ascii="Verdana" w:eastAsia="Times New Roman" w:hAnsi="Verdana" w:cs="Times New Roman"/>
                <w:b/>
                <w:sz w:val="18"/>
                <w:szCs w:val="18"/>
                <w:lang w:eastAsia="en-US"/>
              </w:rPr>
              <w:t>Eil. Nr.</w:t>
            </w:r>
          </w:p>
        </w:tc>
        <w:tc>
          <w:tcPr>
            <w:tcW w:w="5529" w:type="dxa"/>
            <w:gridSpan w:val="3"/>
            <w:tcBorders>
              <w:top w:val="single" w:sz="4" w:space="0" w:color="auto"/>
              <w:left w:val="single" w:sz="4" w:space="0" w:color="auto"/>
              <w:bottom w:val="single" w:sz="4" w:space="0" w:color="auto"/>
              <w:right w:val="single" w:sz="4" w:space="0" w:color="auto"/>
            </w:tcBorders>
            <w:vAlign w:val="center"/>
          </w:tcPr>
          <w:p w14:paraId="0253FF66" w14:textId="77777777" w:rsidR="00BA1DDC" w:rsidRPr="005C1D6D" w:rsidRDefault="00BA1DDC" w:rsidP="004D7C9C">
            <w:pPr>
              <w:autoSpaceDN w:val="0"/>
              <w:jc w:val="center"/>
              <w:rPr>
                <w:rFonts w:ascii="Verdana" w:eastAsia="Times New Roman" w:hAnsi="Verdana" w:cs="Times New Roman"/>
                <w:b/>
                <w:sz w:val="18"/>
                <w:szCs w:val="18"/>
                <w:lang w:val="en-US" w:eastAsia="en-US"/>
              </w:rPr>
            </w:pPr>
            <w:proofErr w:type="spellStart"/>
            <w:r w:rsidRPr="005C1D6D">
              <w:rPr>
                <w:rFonts w:ascii="Verdana" w:eastAsia="Times New Roman" w:hAnsi="Verdana" w:cs="Times New Roman"/>
                <w:b/>
                <w:sz w:val="18"/>
                <w:szCs w:val="18"/>
                <w:lang w:val="en-US" w:eastAsia="en-US"/>
              </w:rPr>
              <w:t>Įvykdytos</w:t>
            </w:r>
            <w:proofErr w:type="spellEnd"/>
            <w:r w:rsidRPr="005C1D6D">
              <w:rPr>
                <w:rFonts w:ascii="Verdana" w:eastAsia="Times New Roman" w:hAnsi="Verdana" w:cs="Times New Roman"/>
                <w:b/>
                <w:sz w:val="18"/>
                <w:szCs w:val="18"/>
                <w:lang w:val="en-US" w:eastAsia="en-US"/>
              </w:rPr>
              <w:t xml:space="preserve"> </w:t>
            </w:r>
            <w:proofErr w:type="spellStart"/>
            <w:r w:rsidRPr="005C1D6D">
              <w:rPr>
                <w:rFonts w:ascii="Verdana" w:eastAsia="Times New Roman" w:hAnsi="Verdana" w:cs="Times New Roman"/>
                <w:b/>
                <w:sz w:val="18"/>
                <w:szCs w:val="18"/>
                <w:lang w:val="en-US" w:eastAsia="en-US"/>
              </w:rPr>
              <w:t>sutartys</w:t>
            </w:r>
            <w:proofErr w:type="spellEnd"/>
          </w:p>
        </w:tc>
        <w:tc>
          <w:tcPr>
            <w:tcW w:w="3260" w:type="dxa"/>
            <w:vMerge w:val="restart"/>
            <w:tcBorders>
              <w:top w:val="single" w:sz="4" w:space="0" w:color="auto"/>
              <w:left w:val="single" w:sz="4" w:space="0" w:color="auto"/>
              <w:right w:val="single" w:sz="4" w:space="0" w:color="auto"/>
            </w:tcBorders>
            <w:vAlign w:val="center"/>
          </w:tcPr>
          <w:p w14:paraId="0D4EB11B" w14:textId="3F51EC9E"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 xml:space="preserve">Trumpas pirkimo sutarties objekto aprašymas </w:t>
            </w:r>
            <w:r w:rsidRPr="005C1D6D">
              <w:rPr>
                <w:rStyle w:val="FootnoteReference"/>
                <w:rFonts w:ascii="Verdana" w:eastAsia="Times New Roman" w:hAnsi="Verdana" w:cs="Times New Roman"/>
                <w:b/>
                <w:sz w:val="18"/>
                <w:szCs w:val="18"/>
                <w:lang w:eastAsia="en-US"/>
              </w:rPr>
              <w:footnoteReference w:id="1"/>
            </w:r>
          </w:p>
          <w:p w14:paraId="0775D8C3" w14:textId="77777777" w:rsidR="00BA1DDC" w:rsidRPr="005C1D6D" w:rsidRDefault="00BA1DDC" w:rsidP="004D7C9C">
            <w:pPr>
              <w:autoSpaceDN w:val="0"/>
              <w:jc w:val="center"/>
              <w:rPr>
                <w:rFonts w:ascii="Verdana" w:eastAsia="Times New Roman" w:hAnsi="Verdana" w:cs="Times New Roman"/>
                <w:b/>
                <w:sz w:val="18"/>
                <w:szCs w:val="18"/>
                <w:lang w:eastAsia="en-US"/>
              </w:rPr>
            </w:pPr>
          </w:p>
          <w:p w14:paraId="15D79076" w14:textId="1EED0F6F"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Cs/>
                <w:i/>
                <w:iCs/>
                <w:sz w:val="18"/>
                <w:szCs w:val="18"/>
                <w:lang w:eastAsia="en-US"/>
              </w:rPr>
              <w:t>(</w:t>
            </w:r>
            <w:bookmarkStart w:id="1" w:name="_Hlk202133679"/>
            <w:r w:rsidRPr="005C1D6D">
              <w:rPr>
                <w:rFonts w:ascii="Verdana" w:eastAsia="Times New Roman" w:hAnsi="Verdana" w:cs="Times New Roman"/>
                <w:bCs/>
                <w:i/>
                <w:iCs/>
                <w:sz w:val="18"/>
                <w:szCs w:val="18"/>
                <w:lang w:eastAsia="en-US"/>
              </w:rPr>
              <w:t>aprašyme pateikiame informacija apie tai, pagal kokį standartą buvo sudarytos audituotos finansinės ataskaitos</w:t>
            </w:r>
            <w:bookmarkEnd w:id="1"/>
            <w:r w:rsidRPr="005C1D6D">
              <w:rPr>
                <w:rFonts w:ascii="Verdana" w:eastAsia="Times New Roman" w:hAnsi="Verdana" w:cs="Times New Roman"/>
                <w:bCs/>
                <w:i/>
                <w:iCs/>
                <w:sz w:val="18"/>
                <w:szCs w:val="18"/>
                <w:lang w:eastAsia="en-US"/>
              </w:rPr>
              <w:t>)</w:t>
            </w:r>
          </w:p>
        </w:tc>
        <w:tc>
          <w:tcPr>
            <w:tcW w:w="2693" w:type="dxa"/>
            <w:vMerge w:val="restart"/>
            <w:tcBorders>
              <w:top w:val="single" w:sz="4" w:space="0" w:color="auto"/>
              <w:left w:val="single" w:sz="4" w:space="0" w:color="auto"/>
              <w:right w:val="single" w:sz="4" w:space="0" w:color="auto"/>
            </w:tcBorders>
            <w:vAlign w:val="center"/>
          </w:tcPr>
          <w:p w14:paraId="0566431C" w14:textId="35A96FB5"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 xml:space="preserve">Užsakovo (paslaugų gavėjo) pavadinimas ir įmonės kodas </w:t>
            </w:r>
            <w:r w:rsidRPr="005C1D6D">
              <w:rPr>
                <w:rFonts w:ascii="Verdana" w:eastAsia="Times New Roman" w:hAnsi="Verdana" w:cs="Times New Roman"/>
                <w:bCs/>
                <w:i/>
                <w:iCs/>
                <w:sz w:val="18"/>
                <w:szCs w:val="18"/>
                <w:lang w:eastAsia="en-US"/>
              </w:rPr>
              <w:t>(nurodomas įmonės/ įstaigos/ organizacijos, kurios finansinės ataskaitos buvo audituotos)</w:t>
            </w:r>
          </w:p>
        </w:tc>
        <w:tc>
          <w:tcPr>
            <w:tcW w:w="1985" w:type="dxa"/>
            <w:vMerge w:val="restart"/>
            <w:tcBorders>
              <w:top w:val="single" w:sz="4" w:space="0" w:color="auto"/>
              <w:left w:val="single" w:sz="4" w:space="0" w:color="auto"/>
              <w:right w:val="single" w:sz="4" w:space="0" w:color="auto"/>
            </w:tcBorders>
            <w:vAlign w:val="center"/>
            <w:hideMark/>
          </w:tcPr>
          <w:p w14:paraId="23459B16" w14:textId="39A24AC7"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 xml:space="preserve">Užsakovo kontaktiniai asmenys </w:t>
            </w:r>
          </w:p>
          <w:p w14:paraId="33034E5C" w14:textId="7A8ED0E7"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(vardas, pavardė, pareigos, tel., el. paštas)</w:t>
            </w:r>
          </w:p>
        </w:tc>
      </w:tr>
      <w:tr w:rsidR="005C1D6D" w:rsidRPr="00111D18" w14:paraId="7D1DEE64" w14:textId="77777777" w:rsidTr="00F81CC8">
        <w:trPr>
          <w:trHeight w:val="1052"/>
          <w:jc w:val="center"/>
        </w:trPr>
        <w:tc>
          <w:tcPr>
            <w:tcW w:w="562" w:type="dxa"/>
            <w:vMerge/>
            <w:tcBorders>
              <w:left w:val="single" w:sz="4" w:space="0" w:color="auto"/>
              <w:bottom w:val="single" w:sz="4" w:space="0" w:color="auto"/>
              <w:right w:val="single" w:sz="4" w:space="0" w:color="auto"/>
            </w:tcBorders>
            <w:vAlign w:val="center"/>
          </w:tcPr>
          <w:p w14:paraId="06303506" w14:textId="77777777" w:rsidR="00BA1DDC" w:rsidRPr="00F81CC8" w:rsidRDefault="00BA1DDC" w:rsidP="004D7C9C">
            <w:pPr>
              <w:autoSpaceDN w:val="0"/>
              <w:jc w:val="center"/>
              <w:rPr>
                <w:rFonts w:ascii="Verdana" w:eastAsia="Times New Roman" w:hAnsi="Verdana" w:cs="Times New Roman"/>
                <w:b/>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1E8A79CD" w14:textId="7FC1E5D9"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Sutarties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3B35F2F9" w14:textId="6B7C670E"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Sutarties sudarymo data</w:t>
            </w:r>
          </w:p>
        </w:tc>
        <w:tc>
          <w:tcPr>
            <w:tcW w:w="1418" w:type="dxa"/>
            <w:tcBorders>
              <w:top w:val="single" w:sz="4" w:space="0" w:color="auto"/>
              <w:left w:val="single" w:sz="4" w:space="0" w:color="auto"/>
              <w:bottom w:val="single" w:sz="4" w:space="0" w:color="auto"/>
              <w:right w:val="single" w:sz="4" w:space="0" w:color="auto"/>
            </w:tcBorders>
            <w:vAlign w:val="center"/>
          </w:tcPr>
          <w:p w14:paraId="35D15E23" w14:textId="39596D4A" w:rsidR="00BA1DDC" w:rsidRPr="005C1D6D" w:rsidRDefault="00BA1DDC" w:rsidP="004D7C9C">
            <w:pPr>
              <w:autoSpaceDN w:val="0"/>
              <w:jc w:val="center"/>
              <w:rPr>
                <w:rFonts w:ascii="Verdana" w:eastAsia="Times New Roman" w:hAnsi="Verdana" w:cs="Times New Roman"/>
                <w:b/>
                <w:sz w:val="18"/>
                <w:szCs w:val="18"/>
                <w:lang w:eastAsia="en-US"/>
              </w:rPr>
            </w:pPr>
            <w:r w:rsidRPr="005C1D6D">
              <w:rPr>
                <w:rFonts w:ascii="Verdana" w:eastAsia="Times New Roman" w:hAnsi="Verdana" w:cs="Times New Roman"/>
                <w:b/>
                <w:sz w:val="18"/>
                <w:szCs w:val="18"/>
                <w:lang w:eastAsia="en-US"/>
              </w:rPr>
              <w:t>Sutarties Nr.</w:t>
            </w:r>
          </w:p>
        </w:tc>
        <w:tc>
          <w:tcPr>
            <w:tcW w:w="3260" w:type="dxa"/>
            <w:vMerge/>
            <w:tcBorders>
              <w:left w:val="single" w:sz="4" w:space="0" w:color="auto"/>
              <w:bottom w:val="single" w:sz="4" w:space="0" w:color="auto"/>
              <w:right w:val="single" w:sz="4" w:space="0" w:color="auto"/>
            </w:tcBorders>
            <w:vAlign w:val="center"/>
          </w:tcPr>
          <w:p w14:paraId="70D89B6F" w14:textId="104157C8" w:rsidR="00BA1DDC" w:rsidRPr="006F7849" w:rsidRDefault="00BA1DDC" w:rsidP="004D7C9C">
            <w:pPr>
              <w:autoSpaceDN w:val="0"/>
              <w:jc w:val="center"/>
              <w:rPr>
                <w:rFonts w:ascii="Verdana" w:eastAsia="Times New Roman" w:hAnsi="Verdana" w:cs="Times New Roman"/>
                <w:b/>
                <w:sz w:val="18"/>
                <w:szCs w:val="18"/>
                <w:lang w:eastAsia="en-US"/>
              </w:rPr>
            </w:pPr>
          </w:p>
        </w:tc>
        <w:tc>
          <w:tcPr>
            <w:tcW w:w="2693" w:type="dxa"/>
            <w:vMerge/>
            <w:tcBorders>
              <w:left w:val="single" w:sz="4" w:space="0" w:color="auto"/>
              <w:bottom w:val="single" w:sz="4" w:space="0" w:color="auto"/>
              <w:right w:val="single" w:sz="4" w:space="0" w:color="auto"/>
            </w:tcBorders>
            <w:vAlign w:val="center"/>
          </w:tcPr>
          <w:p w14:paraId="40CFEDDC" w14:textId="77777777" w:rsidR="00BA1DDC" w:rsidRPr="006F7849" w:rsidRDefault="00BA1DDC" w:rsidP="004D7C9C">
            <w:pPr>
              <w:autoSpaceDN w:val="0"/>
              <w:jc w:val="center"/>
              <w:rPr>
                <w:rFonts w:ascii="Verdana" w:eastAsia="Times New Roman" w:hAnsi="Verdana" w:cs="Times New Roman"/>
                <w:b/>
                <w:sz w:val="18"/>
                <w:szCs w:val="18"/>
                <w:lang w:eastAsia="en-US"/>
              </w:rPr>
            </w:pPr>
          </w:p>
        </w:tc>
        <w:tc>
          <w:tcPr>
            <w:tcW w:w="1985" w:type="dxa"/>
            <w:vMerge/>
            <w:tcBorders>
              <w:left w:val="single" w:sz="4" w:space="0" w:color="auto"/>
              <w:bottom w:val="single" w:sz="4" w:space="0" w:color="auto"/>
              <w:right w:val="single" w:sz="4" w:space="0" w:color="auto"/>
            </w:tcBorders>
            <w:vAlign w:val="center"/>
          </w:tcPr>
          <w:p w14:paraId="03E4D722" w14:textId="77777777" w:rsidR="00BA1DDC" w:rsidRPr="006F7849" w:rsidRDefault="00BA1DDC" w:rsidP="004D7C9C">
            <w:pPr>
              <w:autoSpaceDN w:val="0"/>
              <w:jc w:val="center"/>
              <w:rPr>
                <w:rFonts w:ascii="Verdana" w:eastAsia="Times New Roman" w:hAnsi="Verdana" w:cs="Times New Roman"/>
                <w:b/>
                <w:sz w:val="18"/>
                <w:szCs w:val="18"/>
                <w:lang w:eastAsia="en-US"/>
              </w:rPr>
            </w:pPr>
          </w:p>
        </w:tc>
      </w:tr>
      <w:tr w:rsidR="00963891" w:rsidRPr="00111D18" w14:paraId="0445D480" w14:textId="77777777" w:rsidTr="00F81CC8">
        <w:trPr>
          <w:trHeight w:val="256"/>
          <w:jc w:val="center"/>
        </w:trPr>
        <w:tc>
          <w:tcPr>
            <w:tcW w:w="14029" w:type="dxa"/>
            <w:gridSpan w:val="7"/>
            <w:tcBorders>
              <w:top w:val="single" w:sz="4" w:space="0" w:color="auto"/>
              <w:left w:val="single" w:sz="4" w:space="0" w:color="auto"/>
              <w:bottom w:val="single" w:sz="4" w:space="0" w:color="auto"/>
              <w:right w:val="single" w:sz="4" w:space="0" w:color="auto"/>
            </w:tcBorders>
            <w:vAlign w:val="center"/>
          </w:tcPr>
          <w:p w14:paraId="412A0670" w14:textId="02C4F342" w:rsidR="00963891" w:rsidRPr="006F7849" w:rsidRDefault="00963891" w:rsidP="004D7C9C">
            <w:pPr>
              <w:autoSpaceDN w:val="0"/>
              <w:rPr>
                <w:rFonts w:ascii="Verdana" w:eastAsia="Times New Roman" w:hAnsi="Verdana" w:cs="Times New Roman"/>
                <w:i/>
                <w:iCs/>
                <w:sz w:val="18"/>
                <w:szCs w:val="18"/>
                <w:lang w:eastAsia="en-US"/>
              </w:rPr>
            </w:pPr>
            <w:r w:rsidRPr="006F7849">
              <w:rPr>
                <w:rFonts w:ascii="Verdana" w:eastAsia="Times New Roman" w:hAnsi="Verdana" w:cs="Times New Roman"/>
                <w:b/>
                <w:sz w:val="18"/>
                <w:szCs w:val="18"/>
                <w:lang w:eastAsia="en-US"/>
              </w:rPr>
              <w:t>Specialisto vardas, pavardė:</w:t>
            </w:r>
            <w:r w:rsidRPr="006F7849">
              <w:rPr>
                <w:rFonts w:ascii="Verdana" w:eastAsia="Times New Roman" w:hAnsi="Verdana" w:cs="Times New Roman"/>
                <w:i/>
                <w:iCs/>
                <w:sz w:val="18"/>
                <w:szCs w:val="18"/>
                <w:lang w:eastAsia="en-US"/>
              </w:rPr>
              <w:t xml:space="preserve">       </w:t>
            </w:r>
            <w:r w:rsidR="006D146D">
              <w:rPr>
                <w:rFonts w:ascii="Verdana" w:eastAsia="Times New Roman" w:hAnsi="Verdana" w:cs="Times New Roman"/>
                <w:i/>
                <w:iCs/>
                <w:sz w:val="18"/>
                <w:szCs w:val="18"/>
                <w:lang w:eastAsia="en-US"/>
              </w:rPr>
              <w:t xml:space="preserve">      </w:t>
            </w:r>
            <w:r w:rsidRPr="006F7849">
              <w:rPr>
                <w:rFonts w:ascii="Verdana" w:eastAsia="Times New Roman" w:hAnsi="Verdana" w:cs="Times New Roman"/>
                <w:i/>
                <w:iCs/>
                <w:sz w:val="18"/>
                <w:szCs w:val="18"/>
                <w:lang w:eastAsia="en-US"/>
              </w:rPr>
              <w:t xml:space="preserve"> /įrašyti</w:t>
            </w:r>
          </w:p>
        </w:tc>
      </w:tr>
      <w:tr w:rsidR="005C1D6D" w:rsidRPr="00111D18" w14:paraId="259B15B2" w14:textId="77777777" w:rsidTr="005C1D6D">
        <w:trPr>
          <w:trHeight w:val="25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D2A5CC" w14:textId="77777777" w:rsidR="00D11FB0" w:rsidRPr="00111D18" w:rsidRDefault="00D11FB0" w:rsidP="003D5A3F">
            <w:pPr>
              <w:autoSpaceDN w:val="0"/>
              <w:jc w:val="center"/>
              <w:rPr>
                <w:rFonts w:ascii="Verdana" w:eastAsia="Times New Roman" w:hAnsi="Verdana" w:cs="Times New Roman"/>
                <w:sz w:val="20"/>
                <w:szCs w:val="20"/>
                <w:lang w:val="en-US" w:eastAsia="en-US"/>
              </w:rPr>
            </w:pPr>
            <w:r w:rsidRPr="00111D18">
              <w:rPr>
                <w:rFonts w:ascii="Verdana" w:eastAsia="Times New Roman" w:hAnsi="Verdana" w:cs="Times New Roman"/>
                <w:sz w:val="20"/>
                <w:szCs w:val="20"/>
                <w:lang w:val="en-US" w:eastAsia="en-US"/>
              </w:rPr>
              <w:t>1.</w:t>
            </w:r>
          </w:p>
        </w:tc>
        <w:tc>
          <w:tcPr>
            <w:tcW w:w="2552" w:type="dxa"/>
            <w:tcBorders>
              <w:top w:val="single" w:sz="4" w:space="0" w:color="auto"/>
              <w:left w:val="single" w:sz="4" w:space="0" w:color="auto"/>
              <w:bottom w:val="single" w:sz="4" w:space="0" w:color="auto"/>
              <w:right w:val="single" w:sz="4" w:space="0" w:color="auto"/>
            </w:tcBorders>
          </w:tcPr>
          <w:p w14:paraId="74EDF33B" w14:textId="14CB18B9"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559" w:type="dxa"/>
            <w:tcBorders>
              <w:top w:val="single" w:sz="4" w:space="0" w:color="auto"/>
              <w:left w:val="single" w:sz="4" w:space="0" w:color="auto"/>
              <w:bottom w:val="single" w:sz="4" w:space="0" w:color="auto"/>
              <w:right w:val="single" w:sz="4" w:space="0" w:color="auto"/>
            </w:tcBorders>
          </w:tcPr>
          <w:p w14:paraId="16971CC2" w14:textId="543AF5A1"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418" w:type="dxa"/>
            <w:tcBorders>
              <w:top w:val="single" w:sz="4" w:space="0" w:color="auto"/>
              <w:left w:val="single" w:sz="4" w:space="0" w:color="auto"/>
              <w:bottom w:val="single" w:sz="4" w:space="0" w:color="auto"/>
              <w:right w:val="single" w:sz="4" w:space="0" w:color="auto"/>
            </w:tcBorders>
          </w:tcPr>
          <w:p w14:paraId="3546C29D" w14:textId="77777777"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3260" w:type="dxa"/>
            <w:tcBorders>
              <w:top w:val="single" w:sz="4" w:space="0" w:color="auto"/>
              <w:left w:val="single" w:sz="4" w:space="0" w:color="auto"/>
              <w:bottom w:val="single" w:sz="4" w:space="0" w:color="auto"/>
              <w:right w:val="single" w:sz="4" w:space="0" w:color="auto"/>
            </w:tcBorders>
          </w:tcPr>
          <w:p w14:paraId="70D52F98" w14:textId="67CCC24C"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693" w:type="dxa"/>
            <w:tcBorders>
              <w:top w:val="single" w:sz="4" w:space="0" w:color="auto"/>
              <w:left w:val="single" w:sz="4" w:space="0" w:color="auto"/>
              <w:bottom w:val="single" w:sz="4" w:space="0" w:color="auto"/>
              <w:right w:val="single" w:sz="4" w:space="0" w:color="auto"/>
            </w:tcBorders>
          </w:tcPr>
          <w:p w14:paraId="2E58A356" w14:textId="52327DC5" w:rsidR="00D11FB0" w:rsidRPr="006F7849" w:rsidRDefault="00D11FB0" w:rsidP="003D5A3F">
            <w:pPr>
              <w:autoSpaceDN w:val="0"/>
              <w:jc w:val="center"/>
              <w:rPr>
                <w:rFonts w:ascii="Verdana" w:hAnsi="Verdana" w:cs="Times New Roman"/>
                <w:i/>
                <w:iCs/>
                <w:sz w:val="18"/>
                <w:szCs w:val="18"/>
                <w:lang w:eastAsia="en-US"/>
              </w:rPr>
            </w:pPr>
            <w:r w:rsidRPr="006F7849">
              <w:rPr>
                <w:rFonts w:ascii="Verdana" w:hAnsi="Verdana" w:cs="Times New Roman"/>
                <w:i/>
                <w:iCs/>
                <w:sz w:val="18"/>
                <w:szCs w:val="18"/>
                <w:lang w:eastAsia="en-US"/>
              </w:rPr>
              <w:t>/įrašyti/</w:t>
            </w:r>
          </w:p>
        </w:tc>
        <w:tc>
          <w:tcPr>
            <w:tcW w:w="1985" w:type="dxa"/>
            <w:tcBorders>
              <w:top w:val="single" w:sz="4" w:space="0" w:color="auto"/>
              <w:left w:val="single" w:sz="4" w:space="0" w:color="auto"/>
              <w:bottom w:val="single" w:sz="4" w:space="0" w:color="auto"/>
              <w:right w:val="single" w:sz="4" w:space="0" w:color="auto"/>
            </w:tcBorders>
            <w:hideMark/>
          </w:tcPr>
          <w:p w14:paraId="4FDB5417" w14:textId="3F294C15"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r>
      <w:tr w:rsidR="005C1D6D" w:rsidRPr="00111D18" w14:paraId="3C0C2C9F" w14:textId="77777777" w:rsidTr="005C1D6D">
        <w:trPr>
          <w:trHeight w:val="24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99C069C" w14:textId="53F12222" w:rsidR="00D11FB0" w:rsidRPr="00111D18" w:rsidRDefault="00D11FB0" w:rsidP="003D5A3F">
            <w:pPr>
              <w:autoSpaceDN w:val="0"/>
              <w:jc w:val="center"/>
              <w:rPr>
                <w:rFonts w:ascii="Verdana" w:eastAsia="Times New Roman" w:hAnsi="Verdana" w:cs="Times New Roman"/>
                <w:sz w:val="20"/>
                <w:szCs w:val="20"/>
                <w:lang w:eastAsia="en-US"/>
              </w:rPr>
            </w:pPr>
            <w:r w:rsidRPr="00111D18">
              <w:rPr>
                <w:rFonts w:ascii="Verdana" w:eastAsia="Times New Roman" w:hAnsi="Verdana" w:cs="Times New Roman"/>
                <w:sz w:val="20"/>
                <w:szCs w:val="20"/>
                <w:lang w:eastAsia="en-US"/>
              </w:rPr>
              <w:t>2</w:t>
            </w:r>
          </w:p>
        </w:tc>
        <w:tc>
          <w:tcPr>
            <w:tcW w:w="2552" w:type="dxa"/>
            <w:tcBorders>
              <w:top w:val="single" w:sz="4" w:space="0" w:color="auto"/>
              <w:left w:val="single" w:sz="4" w:space="0" w:color="auto"/>
              <w:bottom w:val="single" w:sz="4" w:space="0" w:color="auto"/>
              <w:right w:val="single" w:sz="4" w:space="0" w:color="auto"/>
            </w:tcBorders>
          </w:tcPr>
          <w:p w14:paraId="6CCCE9D1" w14:textId="4E8021D6"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559" w:type="dxa"/>
            <w:tcBorders>
              <w:top w:val="single" w:sz="4" w:space="0" w:color="auto"/>
              <w:left w:val="single" w:sz="4" w:space="0" w:color="auto"/>
              <w:bottom w:val="single" w:sz="4" w:space="0" w:color="auto"/>
              <w:right w:val="single" w:sz="4" w:space="0" w:color="auto"/>
            </w:tcBorders>
          </w:tcPr>
          <w:p w14:paraId="1F55BFA6" w14:textId="72F64549"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418" w:type="dxa"/>
            <w:tcBorders>
              <w:top w:val="single" w:sz="4" w:space="0" w:color="auto"/>
              <w:left w:val="single" w:sz="4" w:space="0" w:color="auto"/>
              <w:bottom w:val="single" w:sz="4" w:space="0" w:color="auto"/>
              <w:right w:val="single" w:sz="4" w:space="0" w:color="auto"/>
            </w:tcBorders>
          </w:tcPr>
          <w:p w14:paraId="1D84B613" w14:textId="77777777"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3260" w:type="dxa"/>
            <w:tcBorders>
              <w:top w:val="single" w:sz="4" w:space="0" w:color="auto"/>
              <w:left w:val="single" w:sz="4" w:space="0" w:color="auto"/>
              <w:bottom w:val="single" w:sz="4" w:space="0" w:color="auto"/>
              <w:right w:val="single" w:sz="4" w:space="0" w:color="auto"/>
            </w:tcBorders>
          </w:tcPr>
          <w:p w14:paraId="4E193828" w14:textId="1A4D2B59"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2693" w:type="dxa"/>
            <w:tcBorders>
              <w:top w:val="single" w:sz="4" w:space="0" w:color="auto"/>
              <w:left w:val="single" w:sz="4" w:space="0" w:color="auto"/>
              <w:bottom w:val="single" w:sz="4" w:space="0" w:color="auto"/>
              <w:right w:val="single" w:sz="4" w:space="0" w:color="auto"/>
            </w:tcBorders>
          </w:tcPr>
          <w:p w14:paraId="3597A49D" w14:textId="710B2B3A"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c>
          <w:tcPr>
            <w:tcW w:w="1985" w:type="dxa"/>
            <w:tcBorders>
              <w:top w:val="single" w:sz="4" w:space="0" w:color="auto"/>
              <w:left w:val="single" w:sz="4" w:space="0" w:color="auto"/>
              <w:bottom w:val="single" w:sz="4" w:space="0" w:color="auto"/>
              <w:right w:val="single" w:sz="4" w:space="0" w:color="auto"/>
            </w:tcBorders>
          </w:tcPr>
          <w:p w14:paraId="77843A06" w14:textId="5486555E" w:rsidR="00D11FB0" w:rsidRPr="006F7849" w:rsidRDefault="00D11FB0" w:rsidP="003D5A3F">
            <w:pPr>
              <w:autoSpaceDN w:val="0"/>
              <w:jc w:val="center"/>
              <w:rPr>
                <w:rFonts w:ascii="Verdana" w:eastAsia="Times New Roman" w:hAnsi="Verdana" w:cs="Times New Roman"/>
                <w:sz w:val="18"/>
                <w:szCs w:val="18"/>
                <w:lang w:eastAsia="en-US"/>
              </w:rPr>
            </w:pPr>
            <w:r w:rsidRPr="006F7849">
              <w:rPr>
                <w:rFonts w:ascii="Verdana" w:hAnsi="Verdana" w:cs="Times New Roman"/>
                <w:i/>
                <w:iCs/>
                <w:sz w:val="18"/>
                <w:szCs w:val="18"/>
                <w:lang w:eastAsia="en-US"/>
              </w:rPr>
              <w:t>/įrašyti/</w:t>
            </w:r>
          </w:p>
        </w:tc>
      </w:tr>
      <w:tr w:rsidR="005C1D6D" w:rsidRPr="00111D18" w14:paraId="1A9A2EAA" w14:textId="77777777" w:rsidTr="005C1D6D">
        <w:trPr>
          <w:trHeight w:val="241"/>
          <w:jc w:val="center"/>
        </w:trPr>
        <w:tc>
          <w:tcPr>
            <w:tcW w:w="562" w:type="dxa"/>
            <w:tcBorders>
              <w:top w:val="single" w:sz="4" w:space="0" w:color="auto"/>
              <w:left w:val="single" w:sz="4" w:space="0" w:color="auto"/>
              <w:bottom w:val="single" w:sz="4" w:space="0" w:color="auto"/>
              <w:right w:val="single" w:sz="4" w:space="0" w:color="auto"/>
            </w:tcBorders>
            <w:vAlign w:val="center"/>
          </w:tcPr>
          <w:p w14:paraId="328DC3B8" w14:textId="3027BEB8" w:rsidR="00D11FB0" w:rsidRPr="00111D18" w:rsidRDefault="00D11FB0" w:rsidP="003D5A3F">
            <w:pPr>
              <w:autoSpaceDN w:val="0"/>
              <w:jc w:val="center"/>
              <w:rPr>
                <w:rFonts w:ascii="Verdana" w:eastAsia="Times New Roman" w:hAnsi="Verdana" w:cs="Times New Roman"/>
                <w:sz w:val="20"/>
                <w:szCs w:val="20"/>
                <w:lang w:eastAsia="en-US"/>
              </w:rPr>
            </w:pPr>
            <w:r w:rsidRPr="00111D18">
              <w:rPr>
                <w:rFonts w:ascii="Verdana" w:eastAsia="Times New Roman" w:hAnsi="Verdana" w:cs="Times New Roman"/>
                <w:sz w:val="20"/>
                <w:szCs w:val="20"/>
                <w:lang w:eastAsia="en-US"/>
              </w:rPr>
              <w:t>...</w:t>
            </w:r>
          </w:p>
        </w:tc>
        <w:tc>
          <w:tcPr>
            <w:tcW w:w="2552" w:type="dxa"/>
            <w:tcBorders>
              <w:top w:val="single" w:sz="4" w:space="0" w:color="auto"/>
              <w:left w:val="single" w:sz="4" w:space="0" w:color="auto"/>
              <w:bottom w:val="single" w:sz="4" w:space="0" w:color="auto"/>
              <w:right w:val="single" w:sz="4" w:space="0" w:color="auto"/>
            </w:tcBorders>
          </w:tcPr>
          <w:p w14:paraId="47A73105" w14:textId="77777777" w:rsidR="00D11FB0" w:rsidRPr="006F7849" w:rsidRDefault="00D11FB0" w:rsidP="003D5A3F">
            <w:pPr>
              <w:autoSpaceDN w:val="0"/>
              <w:jc w:val="center"/>
              <w:rPr>
                <w:rFonts w:ascii="Verdana" w:eastAsia="Times New Roman" w:hAnsi="Verdana" w:cs="Times New Roman"/>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2AD6CD61" w14:textId="5620E968" w:rsidR="00D11FB0" w:rsidRPr="006F7849" w:rsidRDefault="00D11FB0" w:rsidP="003D5A3F">
            <w:pPr>
              <w:autoSpaceDN w:val="0"/>
              <w:jc w:val="center"/>
              <w:rPr>
                <w:rFonts w:ascii="Verdana" w:eastAsia="Times New Roman" w:hAnsi="Verdana" w:cs="Times New Roman"/>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6C9DDAD" w14:textId="77777777" w:rsidR="00D11FB0" w:rsidRPr="006F7849" w:rsidRDefault="00D11FB0" w:rsidP="003D5A3F">
            <w:pPr>
              <w:autoSpaceDN w:val="0"/>
              <w:jc w:val="center"/>
              <w:rPr>
                <w:rFonts w:ascii="Verdana" w:eastAsia="Times New Roman" w:hAnsi="Verdana" w:cs="Times New Roman"/>
                <w:sz w:val="18"/>
                <w:szCs w:val="18"/>
                <w:lang w:eastAsia="en-US"/>
              </w:rPr>
            </w:pPr>
          </w:p>
        </w:tc>
        <w:tc>
          <w:tcPr>
            <w:tcW w:w="3260" w:type="dxa"/>
            <w:tcBorders>
              <w:top w:val="single" w:sz="4" w:space="0" w:color="auto"/>
              <w:left w:val="single" w:sz="4" w:space="0" w:color="auto"/>
              <w:bottom w:val="single" w:sz="4" w:space="0" w:color="auto"/>
              <w:right w:val="single" w:sz="4" w:space="0" w:color="auto"/>
            </w:tcBorders>
          </w:tcPr>
          <w:p w14:paraId="50E6D974" w14:textId="061F3892" w:rsidR="00D11FB0" w:rsidRPr="006F7849" w:rsidRDefault="00D11FB0" w:rsidP="003D5A3F">
            <w:pPr>
              <w:autoSpaceDN w:val="0"/>
              <w:jc w:val="center"/>
              <w:rPr>
                <w:rFonts w:ascii="Verdana" w:eastAsia="Times New Roman" w:hAnsi="Verdana" w:cs="Times New Roman"/>
                <w:sz w:val="18"/>
                <w:szCs w:val="18"/>
                <w:lang w:eastAsia="en-US"/>
              </w:rPr>
            </w:pPr>
          </w:p>
        </w:tc>
        <w:tc>
          <w:tcPr>
            <w:tcW w:w="2693" w:type="dxa"/>
            <w:tcBorders>
              <w:top w:val="single" w:sz="4" w:space="0" w:color="auto"/>
              <w:left w:val="single" w:sz="4" w:space="0" w:color="auto"/>
              <w:bottom w:val="single" w:sz="4" w:space="0" w:color="auto"/>
              <w:right w:val="single" w:sz="4" w:space="0" w:color="auto"/>
            </w:tcBorders>
          </w:tcPr>
          <w:p w14:paraId="433104D7" w14:textId="77777777" w:rsidR="00D11FB0" w:rsidRPr="006F7849" w:rsidRDefault="00D11FB0" w:rsidP="003D5A3F">
            <w:pPr>
              <w:autoSpaceDN w:val="0"/>
              <w:jc w:val="center"/>
              <w:rPr>
                <w:rFonts w:ascii="Verdana" w:eastAsia="Times New Roman" w:hAnsi="Verdana" w:cs="Times New Roman"/>
                <w:sz w:val="18"/>
                <w:szCs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4A9393CE" w14:textId="77777777" w:rsidR="00D11FB0" w:rsidRPr="006F7849" w:rsidRDefault="00D11FB0" w:rsidP="003D5A3F">
            <w:pPr>
              <w:autoSpaceDN w:val="0"/>
              <w:jc w:val="center"/>
              <w:rPr>
                <w:rFonts w:ascii="Verdana" w:eastAsia="Times New Roman" w:hAnsi="Verdana" w:cs="Times New Roman"/>
                <w:sz w:val="18"/>
                <w:szCs w:val="18"/>
                <w:lang w:eastAsia="en-US"/>
              </w:rPr>
            </w:pPr>
          </w:p>
        </w:tc>
      </w:tr>
    </w:tbl>
    <w:p w14:paraId="7A6AF660" w14:textId="77777777" w:rsidR="00963891" w:rsidRDefault="00963891" w:rsidP="004D7C9C">
      <w:pPr>
        <w:pStyle w:val="BodyText"/>
        <w:spacing w:after="0"/>
        <w:rPr>
          <w:rFonts w:ascii="Verdana" w:hAnsi="Verdana"/>
          <w:b/>
          <w:sz w:val="20"/>
          <w:lang w:eastAsia="en-US"/>
        </w:rPr>
      </w:pPr>
    </w:p>
    <w:p w14:paraId="712E03AF" w14:textId="77777777" w:rsidR="00C82D84" w:rsidRPr="00111D18" w:rsidRDefault="00C82D84" w:rsidP="004D7C9C">
      <w:pPr>
        <w:pStyle w:val="BodyText"/>
        <w:spacing w:after="0"/>
        <w:rPr>
          <w:rFonts w:ascii="Verdana" w:hAnsi="Verdana"/>
          <w:b/>
          <w:sz w:val="20"/>
          <w:lang w:eastAsia="en-US"/>
        </w:rPr>
      </w:pPr>
    </w:p>
    <w:p w14:paraId="00361D80" w14:textId="53BAD2CD" w:rsidR="00144689" w:rsidRPr="00111D18" w:rsidRDefault="00144689" w:rsidP="004D7C9C">
      <w:pPr>
        <w:pStyle w:val="BodyText"/>
        <w:spacing w:after="0"/>
        <w:jc w:val="center"/>
        <w:rPr>
          <w:rFonts w:ascii="Verdana" w:hAnsi="Verdana"/>
          <w:sz w:val="20"/>
        </w:rPr>
      </w:pPr>
      <w:r w:rsidRPr="00111D18">
        <w:rPr>
          <w:rFonts w:ascii="Verdana" w:hAnsi="Verdana"/>
          <w:sz w:val="20"/>
        </w:rPr>
        <w:t>____________________</w:t>
      </w:r>
      <w:r w:rsidR="00DA713E" w:rsidRPr="00111D18">
        <w:rPr>
          <w:rFonts w:ascii="Verdana" w:hAnsi="Verdana"/>
          <w:sz w:val="20"/>
        </w:rPr>
        <w:t>__________________________________</w:t>
      </w:r>
      <w:r w:rsidRPr="00111D18">
        <w:rPr>
          <w:rFonts w:ascii="Verdana" w:hAnsi="Verdana"/>
          <w:sz w:val="20"/>
        </w:rPr>
        <w:t>____________________________</w:t>
      </w:r>
    </w:p>
    <w:p w14:paraId="34439C4C" w14:textId="784ADC22" w:rsidR="00522D15" w:rsidRPr="00111D18" w:rsidRDefault="002F611A" w:rsidP="00BF15C3">
      <w:pPr>
        <w:pStyle w:val="BodyText"/>
        <w:spacing w:after="0"/>
        <w:jc w:val="center"/>
        <w:rPr>
          <w:rFonts w:ascii="Verdana" w:hAnsi="Verdana"/>
          <w:sz w:val="20"/>
        </w:rPr>
      </w:pPr>
      <w:r w:rsidRPr="00111D18">
        <w:rPr>
          <w:rFonts w:ascii="Verdana" w:hAnsi="Verdana"/>
          <w:sz w:val="20"/>
        </w:rPr>
        <w:t>Specialisto</w:t>
      </w:r>
      <w:r w:rsidR="00DA713E" w:rsidRPr="00111D18">
        <w:rPr>
          <w:rFonts w:ascii="Verdana" w:hAnsi="Verdana"/>
          <w:sz w:val="20"/>
        </w:rPr>
        <w:t xml:space="preserve"> vardas, pavardė, parašas</w:t>
      </w:r>
    </w:p>
    <w:sectPr w:rsidR="00522D15" w:rsidRPr="00111D18" w:rsidSect="00F81CC8">
      <w:pgSz w:w="15840" w:h="12240" w:orient="landscape"/>
      <w:pgMar w:top="851" w:right="675"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2E2D" w14:textId="77777777" w:rsidR="004D3BB9" w:rsidRDefault="004D3BB9" w:rsidP="003D5A3F">
      <w:pPr>
        <w:spacing w:after="0" w:line="240" w:lineRule="auto"/>
      </w:pPr>
      <w:r>
        <w:separator/>
      </w:r>
    </w:p>
  </w:endnote>
  <w:endnote w:type="continuationSeparator" w:id="0">
    <w:p w14:paraId="7773849E" w14:textId="77777777" w:rsidR="004D3BB9" w:rsidRDefault="004D3BB9" w:rsidP="003D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Helvetica Neue UltraLight">
    <w:altName w:val="Arial"/>
    <w:charset w:val="00"/>
    <w:family w:val="auto"/>
    <w:pitch w:val="variable"/>
    <w:sig w:usb0="A00002FF" w:usb1="5000205B" w:usb2="00000002"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8FF93" w14:textId="77777777" w:rsidR="004D3BB9" w:rsidRDefault="004D3BB9" w:rsidP="003D5A3F">
      <w:pPr>
        <w:spacing w:after="0" w:line="240" w:lineRule="auto"/>
      </w:pPr>
      <w:r>
        <w:separator/>
      </w:r>
    </w:p>
  </w:footnote>
  <w:footnote w:type="continuationSeparator" w:id="0">
    <w:p w14:paraId="1BB5B1E1" w14:textId="77777777" w:rsidR="004D3BB9" w:rsidRDefault="004D3BB9" w:rsidP="003D5A3F">
      <w:pPr>
        <w:spacing w:after="0" w:line="240" w:lineRule="auto"/>
      </w:pPr>
      <w:r>
        <w:continuationSeparator/>
      </w:r>
    </w:p>
  </w:footnote>
  <w:footnote w:id="1">
    <w:p w14:paraId="44EF31B4" w14:textId="262F3C84" w:rsidR="00BA1DDC" w:rsidRPr="00F81CC8" w:rsidRDefault="00BA1DDC" w:rsidP="003D5A3F">
      <w:pPr>
        <w:pStyle w:val="FootnoteText"/>
        <w:jc w:val="both"/>
        <w:rPr>
          <w:rFonts w:ascii="Verdana" w:hAnsi="Verdana"/>
          <w:sz w:val="14"/>
          <w:szCs w:val="14"/>
        </w:rPr>
      </w:pPr>
      <w:r w:rsidRPr="004173F7">
        <w:rPr>
          <w:rStyle w:val="FootnoteReference"/>
          <w:rFonts w:ascii="Verdana" w:hAnsi="Verdana"/>
          <w:color w:val="FF0000"/>
          <w:sz w:val="14"/>
          <w:szCs w:val="14"/>
        </w:rPr>
        <w:footnoteRef/>
      </w:r>
      <w:r w:rsidRPr="004173F7">
        <w:rPr>
          <w:rFonts w:ascii="Verdana" w:hAnsi="Verdana"/>
          <w:color w:val="FF0000"/>
          <w:sz w:val="14"/>
          <w:szCs w:val="14"/>
        </w:rPr>
        <w:t xml:space="preserve"> Audito vadovo</w:t>
      </w:r>
      <w:r w:rsidR="004173F7" w:rsidRPr="004173F7">
        <w:rPr>
          <w:rFonts w:ascii="Verdana" w:hAnsi="Verdana"/>
          <w:color w:val="FF0000"/>
          <w:sz w:val="14"/>
          <w:szCs w:val="14"/>
        </w:rPr>
        <w:t xml:space="preserve"> ir</w:t>
      </w:r>
      <w:r w:rsidRPr="004173F7">
        <w:rPr>
          <w:rFonts w:ascii="Verdana" w:hAnsi="Verdana"/>
          <w:color w:val="FF0000"/>
          <w:sz w:val="14"/>
          <w:szCs w:val="14"/>
        </w:rPr>
        <w:t xml:space="preserve"> auditoriaus atitikčiai patvirtinti turi būti pateikiama informacija apie tai, pagal kokį standartą buvo sudarytos audituotos finansinės ataskaitos.  Finansinių ataskaitų auditų sutartys turi būti sudarytos pagal Viešojo sektoriaus apskaitos finansinės atskaitomybės standartus (VSAFAS).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1068"/>
        </w:tabs>
        <w:ind w:left="1068" w:hanging="360"/>
      </w:pPr>
    </w:lvl>
    <w:lvl w:ilvl="1">
      <w:start w:val="1"/>
      <w:numFmt w:val="decimal"/>
      <w:lvlText w:val="%1.%2."/>
      <w:lvlJc w:val="left"/>
      <w:pPr>
        <w:tabs>
          <w:tab w:val="num" w:pos="708"/>
        </w:tabs>
        <w:ind w:left="708" w:hanging="360"/>
      </w:pPr>
      <w:rPr>
        <w:i w:val="0"/>
      </w:rPr>
    </w:lvl>
    <w:lvl w:ilvl="2">
      <w:start w:val="1"/>
      <w:numFmt w:val="decimal"/>
      <w:lvlText w:val="%2.%3."/>
      <w:lvlJc w:val="left"/>
      <w:pPr>
        <w:tabs>
          <w:tab w:val="num" w:pos="1788"/>
        </w:tabs>
        <w:ind w:left="1788" w:hanging="360"/>
      </w:pPr>
    </w:lvl>
    <w:lvl w:ilvl="3">
      <w:start w:val="1"/>
      <w:numFmt w:val="decimal"/>
      <w:lvlText w:val="%3.%4."/>
      <w:lvlJc w:val="left"/>
      <w:pPr>
        <w:tabs>
          <w:tab w:val="num" w:pos="2148"/>
        </w:tabs>
        <w:ind w:left="2148" w:hanging="360"/>
      </w:pPr>
    </w:lvl>
    <w:lvl w:ilvl="4">
      <w:start w:val="1"/>
      <w:numFmt w:val="decimal"/>
      <w:lvlText w:val="%4.%5."/>
      <w:lvlJc w:val="left"/>
      <w:pPr>
        <w:tabs>
          <w:tab w:val="num" w:pos="2508"/>
        </w:tabs>
        <w:ind w:left="2508" w:hanging="360"/>
      </w:pPr>
    </w:lvl>
    <w:lvl w:ilvl="5">
      <w:start w:val="1"/>
      <w:numFmt w:val="decimal"/>
      <w:lvlText w:val="%5.%6."/>
      <w:lvlJc w:val="left"/>
      <w:pPr>
        <w:tabs>
          <w:tab w:val="num" w:pos="2868"/>
        </w:tabs>
        <w:ind w:left="2868" w:hanging="360"/>
      </w:pPr>
    </w:lvl>
    <w:lvl w:ilvl="6">
      <w:start w:val="1"/>
      <w:numFmt w:val="decimal"/>
      <w:lvlText w:val="%6.%7."/>
      <w:lvlJc w:val="left"/>
      <w:pPr>
        <w:tabs>
          <w:tab w:val="num" w:pos="3228"/>
        </w:tabs>
        <w:ind w:left="3228" w:hanging="360"/>
      </w:pPr>
    </w:lvl>
    <w:lvl w:ilvl="7">
      <w:start w:val="1"/>
      <w:numFmt w:val="decimal"/>
      <w:lvlText w:val="%7.%8."/>
      <w:lvlJc w:val="left"/>
      <w:pPr>
        <w:tabs>
          <w:tab w:val="num" w:pos="3588"/>
        </w:tabs>
        <w:ind w:left="3588" w:hanging="360"/>
      </w:pPr>
    </w:lvl>
    <w:lvl w:ilvl="8">
      <w:start w:val="1"/>
      <w:numFmt w:val="decimal"/>
      <w:lvlText w:val="%8.%9."/>
      <w:lvlJc w:val="left"/>
      <w:pPr>
        <w:tabs>
          <w:tab w:val="num" w:pos="3948"/>
        </w:tabs>
        <w:ind w:left="3948"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1DE56BF"/>
    <w:multiLevelType w:val="hybridMultilevel"/>
    <w:tmpl w:val="483EC260"/>
    <w:lvl w:ilvl="0" w:tplc="64E4F92A">
      <w:start w:val="1"/>
      <w:numFmt w:val="bullet"/>
      <w:lvlText w:val=""/>
      <w:lvlJc w:val="left"/>
      <w:pPr>
        <w:ind w:left="1080" w:hanging="360"/>
      </w:pPr>
      <w:rPr>
        <w:rFonts w:ascii="Symbol" w:hAnsi="Symbol"/>
      </w:rPr>
    </w:lvl>
    <w:lvl w:ilvl="1" w:tplc="7452D886">
      <w:start w:val="1"/>
      <w:numFmt w:val="bullet"/>
      <w:lvlText w:val=""/>
      <w:lvlJc w:val="left"/>
      <w:pPr>
        <w:ind w:left="1080" w:hanging="360"/>
      </w:pPr>
      <w:rPr>
        <w:rFonts w:ascii="Symbol" w:hAnsi="Symbol"/>
      </w:rPr>
    </w:lvl>
    <w:lvl w:ilvl="2" w:tplc="3C18B5EE">
      <w:start w:val="1"/>
      <w:numFmt w:val="bullet"/>
      <w:lvlText w:val=""/>
      <w:lvlJc w:val="left"/>
      <w:pPr>
        <w:ind w:left="1080" w:hanging="360"/>
      </w:pPr>
      <w:rPr>
        <w:rFonts w:ascii="Symbol" w:hAnsi="Symbol"/>
      </w:rPr>
    </w:lvl>
    <w:lvl w:ilvl="3" w:tplc="E48E96E2">
      <w:start w:val="1"/>
      <w:numFmt w:val="bullet"/>
      <w:lvlText w:val=""/>
      <w:lvlJc w:val="left"/>
      <w:pPr>
        <w:ind w:left="1080" w:hanging="360"/>
      </w:pPr>
      <w:rPr>
        <w:rFonts w:ascii="Symbol" w:hAnsi="Symbol"/>
      </w:rPr>
    </w:lvl>
    <w:lvl w:ilvl="4" w:tplc="F3BCF84C">
      <w:start w:val="1"/>
      <w:numFmt w:val="bullet"/>
      <w:lvlText w:val=""/>
      <w:lvlJc w:val="left"/>
      <w:pPr>
        <w:ind w:left="1080" w:hanging="360"/>
      </w:pPr>
      <w:rPr>
        <w:rFonts w:ascii="Symbol" w:hAnsi="Symbol"/>
      </w:rPr>
    </w:lvl>
    <w:lvl w:ilvl="5" w:tplc="38EACEA4">
      <w:start w:val="1"/>
      <w:numFmt w:val="bullet"/>
      <w:lvlText w:val=""/>
      <w:lvlJc w:val="left"/>
      <w:pPr>
        <w:ind w:left="1080" w:hanging="360"/>
      </w:pPr>
      <w:rPr>
        <w:rFonts w:ascii="Symbol" w:hAnsi="Symbol"/>
      </w:rPr>
    </w:lvl>
    <w:lvl w:ilvl="6" w:tplc="105E4BFE">
      <w:start w:val="1"/>
      <w:numFmt w:val="bullet"/>
      <w:lvlText w:val=""/>
      <w:lvlJc w:val="left"/>
      <w:pPr>
        <w:ind w:left="1080" w:hanging="360"/>
      </w:pPr>
      <w:rPr>
        <w:rFonts w:ascii="Symbol" w:hAnsi="Symbol"/>
      </w:rPr>
    </w:lvl>
    <w:lvl w:ilvl="7" w:tplc="CAFA9462">
      <w:start w:val="1"/>
      <w:numFmt w:val="bullet"/>
      <w:lvlText w:val=""/>
      <w:lvlJc w:val="left"/>
      <w:pPr>
        <w:ind w:left="1080" w:hanging="360"/>
      </w:pPr>
      <w:rPr>
        <w:rFonts w:ascii="Symbol" w:hAnsi="Symbol"/>
      </w:rPr>
    </w:lvl>
    <w:lvl w:ilvl="8" w:tplc="D736D4F8">
      <w:start w:val="1"/>
      <w:numFmt w:val="bullet"/>
      <w:lvlText w:val=""/>
      <w:lvlJc w:val="left"/>
      <w:pPr>
        <w:ind w:left="1080" w:hanging="360"/>
      </w:pPr>
      <w:rPr>
        <w:rFonts w:ascii="Symbol" w:hAnsi="Symbol"/>
      </w:rPr>
    </w:lvl>
  </w:abstractNum>
  <w:abstractNum w:abstractNumId="3" w15:restartNumberingAfterBreak="0">
    <w:nsid w:val="043D4CFA"/>
    <w:multiLevelType w:val="hybridMultilevel"/>
    <w:tmpl w:val="5C3E35C2"/>
    <w:lvl w:ilvl="0" w:tplc="04270011">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943A1B"/>
    <w:multiLevelType w:val="hybridMultilevel"/>
    <w:tmpl w:val="06AA2C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06E17"/>
    <w:multiLevelType w:val="hybridMultilevel"/>
    <w:tmpl w:val="8DDA5358"/>
    <w:lvl w:ilvl="0" w:tplc="DFB854F0">
      <w:start w:val="1"/>
      <w:numFmt w:val="decimal"/>
      <w:lvlText w:val="%1)"/>
      <w:lvlJc w:val="left"/>
      <w:pPr>
        <w:ind w:left="1655" w:hanging="96"/>
      </w:pPr>
      <w:rPr>
        <w:rFonts w:hint="default"/>
        <w:i w:val="0"/>
        <w:iCs w:val="0"/>
      </w:rPr>
    </w:lvl>
    <w:lvl w:ilvl="1" w:tplc="04270019" w:tentative="1">
      <w:start w:val="1"/>
      <w:numFmt w:val="lowerLetter"/>
      <w:lvlText w:val="%2."/>
      <w:lvlJc w:val="left"/>
      <w:pPr>
        <w:ind w:left="2639" w:hanging="360"/>
      </w:pPr>
    </w:lvl>
    <w:lvl w:ilvl="2" w:tplc="0427001B" w:tentative="1">
      <w:start w:val="1"/>
      <w:numFmt w:val="lowerRoman"/>
      <w:lvlText w:val="%3."/>
      <w:lvlJc w:val="right"/>
      <w:pPr>
        <w:ind w:left="3359" w:hanging="180"/>
      </w:pPr>
    </w:lvl>
    <w:lvl w:ilvl="3" w:tplc="0427000F" w:tentative="1">
      <w:start w:val="1"/>
      <w:numFmt w:val="decimal"/>
      <w:lvlText w:val="%4."/>
      <w:lvlJc w:val="left"/>
      <w:pPr>
        <w:ind w:left="4079" w:hanging="360"/>
      </w:pPr>
    </w:lvl>
    <w:lvl w:ilvl="4" w:tplc="04270019" w:tentative="1">
      <w:start w:val="1"/>
      <w:numFmt w:val="lowerLetter"/>
      <w:lvlText w:val="%5."/>
      <w:lvlJc w:val="left"/>
      <w:pPr>
        <w:ind w:left="4799" w:hanging="360"/>
      </w:pPr>
    </w:lvl>
    <w:lvl w:ilvl="5" w:tplc="0427001B" w:tentative="1">
      <w:start w:val="1"/>
      <w:numFmt w:val="lowerRoman"/>
      <w:lvlText w:val="%6."/>
      <w:lvlJc w:val="right"/>
      <w:pPr>
        <w:ind w:left="5519" w:hanging="180"/>
      </w:pPr>
    </w:lvl>
    <w:lvl w:ilvl="6" w:tplc="0427000F" w:tentative="1">
      <w:start w:val="1"/>
      <w:numFmt w:val="decimal"/>
      <w:lvlText w:val="%7."/>
      <w:lvlJc w:val="left"/>
      <w:pPr>
        <w:ind w:left="6239" w:hanging="360"/>
      </w:pPr>
    </w:lvl>
    <w:lvl w:ilvl="7" w:tplc="04270019" w:tentative="1">
      <w:start w:val="1"/>
      <w:numFmt w:val="lowerLetter"/>
      <w:lvlText w:val="%8."/>
      <w:lvlJc w:val="left"/>
      <w:pPr>
        <w:ind w:left="6959" w:hanging="360"/>
      </w:pPr>
    </w:lvl>
    <w:lvl w:ilvl="8" w:tplc="0427001B" w:tentative="1">
      <w:start w:val="1"/>
      <w:numFmt w:val="lowerRoman"/>
      <w:lvlText w:val="%9."/>
      <w:lvlJc w:val="right"/>
      <w:pPr>
        <w:ind w:left="7679" w:hanging="180"/>
      </w:pPr>
    </w:lvl>
  </w:abstractNum>
  <w:abstractNum w:abstractNumId="7" w15:restartNumberingAfterBreak="0">
    <w:nsid w:val="139B5FD5"/>
    <w:multiLevelType w:val="hybridMultilevel"/>
    <w:tmpl w:val="6858752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8"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728B4"/>
    <w:multiLevelType w:val="hybridMultilevel"/>
    <w:tmpl w:val="87FAE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534992"/>
    <w:multiLevelType w:val="hybridMultilevel"/>
    <w:tmpl w:val="4F689C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D2339A"/>
    <w:multiLevelType w:val="hybridMultilevel"/>
    <w:tmpl w:val="D3DC5692"/>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2470BD"/>
    <w:multiLevelType w:val="hybridMultilevel"/>
    <w:tmpl w:val="45180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E758C0"/>
    <w:multiLevelType w:val="multilevel"/>
    <w:tmpl w:val="1EC85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C1EF5"/>
    <w:multiLevelType w:val="hybridMultilevel"/>
    <w:tmpl w:val="D506FF02"/>
    <w:lvl w:ilvl="0" w:tplc="25E64524">
      <w:start w:val="1"/>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DB6D64"/>
    <w:multiLevelType w:val="hybridMultilevel"/>
    <w:tmpl w:val="A9ACD2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F86AC3"/>
    <w:multiLevelType w:val="hybridMultilevel"/>
    <w:tmpl w:val="26B4137E"/>
    <w:lvl w:ilvl="0" w:tplc="DFB854F0">
      <w:start w:val="1"/>
      <w:numFmt w:val="decimal"/>
      <w:lvlText w:val="%1)"/>
      <w:lvlJc w:val="left"/>
      <w:pPr>
        <w:ind w:left="456" w:hanging="96"/>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E35E41"/>
    <w:multiLevelType w:val="hybridMultilevel"/>
    <w:tmpl w:val="F56CF9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7C3CAE"/>
    <w:multiLevelType w:val="hybridMultilevel"/>
    <w:tmpl w:val="55C0336C"/>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7E1B85"/>
    <w:multiLevelType w:val="hybridMultilevel"/>
    <w:tmpl w:val="2188CF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835CF2"/>
    <w:multiLevelType w:val="hybridMultilevel"/>
    <w:tmpl w:val="6198732C"/>
    <w:lvl w:ilvl="0" w:tplc="FAFC2BBE">
      <w:start w:val="1"/>
      <w:numFmt w:val="decimal"/>
      <w:lvlText w:val="%1)"/>
      <w:lvlJc w:val="left"/>
      <w:pPr>
        <w:ind w:left="1655" w:hanging="96"/>
      </w:pPr>
      <w:rPr>
        <w:rFonts w:hint="default"/>
        <w:i w:val="0"/>
        <w:iCs w:val="0"/>
        <w:color w:val="FF0000"/>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25" w15:restartNumberingAfterBreak="0">
    <w:nsid w:val="622737D1"/>
    <w:multiLevelType w:val="hybridMultilevel"/>
    <w:tmpl w:val="8E3E6AC6"/>
    <w:lvl w:ilvl="0" w:tplc="9C4EFDF0">
      <w:start w:val="1"/>
      <w:numFmt w:val="bullet"/>
      <w:lvlText w:val=""/>
      <w:lvlJc w:val="left"/>
      <w:pPr>
        <w:ind w:left="720" w:hanging="360"/>
      </w:pPr>
      <w:rPr>
        <w:rFonts w:ascii="Symbol" w:hAnsi="Symbol" w:hint="default"/>
      </w:rPr>
    </w:lvl>
    <w:lvl w:ilvl="1" w:tplc="74488834">
      <w:start w:val="1"/>
      <w:numFmt w:val="bullet"/>
      <w:lvlText w:val="o"/>
      <w:lvlJc w:val="left"/>
      <w:pPr>
        <w:ind w:left="1440" w:hanging="360"/>
      </w:pPr>
      <w:rPr>
        <w:rFonts w:ascii="Courier New" w:hAnsi="Courier New" w:hint="default"/>
      </w:rPr>
    </w:lvl>
    <w:lvl w:ilvl="2" w:tplc="B8CE45E0">
      <w:start w:val="1"/>
      <w:numFmt w:val="bullet"/>
      <w:lvlText w:val=""/>
      <w:lvlJc w:val="left"/>
      <w:pPr>
        <w:ind w:left="2160" w:hanging="360"/>
      </w:pPr>
      <w:rPr>
        <w:rFonts w:ascii="Wingdings" w:hAnsi="Wingdings" w:hint="default"/>
      </w:rPr>
    </w:lvl>
    <w:lvl w:ilvl="3" w:tplc="FC72635C">
      <w:start w:val="1"/>
      <w:numFmt w:val="bullet"/>
      <w:lvlText w:val=""/>
      <w:lvlJc w:val="left"/>
      <w:pPr>
        <w:ind w:left="2880" w:hanging="360"/>
      </w:pPr>
      <w:rPr>
        <w:rFonts w:ascii="Symbol" w:hAnsi="Symbol" w:hint="default"/>
      </w:rPr>
    </w:lvl>
    <w:lvl w:ilvl="4" w:tplc="5ED2F6F6">
      <w:start w:val="1"/>
      <w:numFmt w:val="bullet"/>
      <w:lvlText w:val="o"/>
      <w:lvlJc w:val="left"/>
      <w:pPr>
        <w:ind w:left="3600" w:hanging="360"/>
      </w:pPr>
      <w:rPr>
        <w:rFonts w:ascii="Courier New" w:hAnsi="Courier New" w:hint="default"/>
      </w:rPr>
    </w:lvl>
    <w:lvl w:ilvl="5" w:tplc="FB5EF67C">
      <w:start w:val="1"/>
      <w:numFmt w:val="bullet"/>
      <w:lvlText w:val=""/>
      <w:lvlJc w:val="left"/>
      <w:pPr>
        <w:ind w:left="4320" w:hanging="360"/>
      </w:pPr>
      <w:rPr>
        <w:rFonts w:ascii="Wingdings" w:hAnsi="Wingdings" w:hint="default"/>
      </w:rPr>
    </w:lvl>
    <w:lvl w:ilvl="6" w:tplc="798202CA">
      <w:start w:val="1"/>
      <w:numFmt w:val="bullet"/>
      <w:lvlText w:val=""/>
      <w:lvlJc w:val="left"/>
      <w:pPr>
        <w:ind w:left="5040" w:hanging="360"/>
      </w:pPr>
      <w:rPr>
        <w:rFonts w:ascii="Symbol" w:hAnsi="Symbol" w:hint="default"/>
      </w:rPr>
    </w:lvl>
    <w:lvl w:ilvl="7" w:tplc="6AD4A41A">
      <w:start w:val="1"/>
      <w:numFmt w:val="bullet"/>
      <w:lvlText w:val="o"/>
      <w:lvlJc w:val="left"/>
      <w:pPr>
        <w:ind w:left="5760" w:hanging="360"/>
      </w:pPr>
      <w:rPr>
        <w:rFonts w:ascii="Courier New" w:hAnsi="Courier New" w:hint="default"/>
      </w:rPr>
    </w:lvl>
    <w:lvl w:ilvl="8" w:tplc="23C218A6">
      <w:start w:val="1"/>
      <w:numFmt w:val="bullet"/>
      <w:lvlText w:val=""/>
      <w:lvlJc w:val="left"/>
      <w:pPr>
        <w:ind w:left="6480" w:hanging="360"/>
      </w:pPr>
      <w:rPr>
        <w:rFonts w:ascii="Wingdings" w:hAnsi="Wingdings" w:hint="default"/>
      </w:rPr>
    </w:lvl>
  </w:abstractNum>
  <w:abstractNum w:abstractNumId="26" w15:restartNumberingAfterBreak="0">
    <w:nsid w:val="71C446FE"/>
    <w:multiLevelType w:val="hybridMultilevel"/>
    <w:tmpl w:val="CEF8A484"/>
    <w:lvl w:ilvl="0" w:tplc="590236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7A65445F"/>
    <w:multiLevelType w:val="multilevel"/>
    <w:tmpl w:val="8AE889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BF1948"/>
    <w:multiLevelType w:val="hybridMultilevel"/>
    <w:tmpl w:val="BC2C7AA4"/>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C2A2837"/>
    <w:multiLevelType w:val="hybridMultilevel"/>
    <w:tmpl w:val="61ECF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7752107">
    <w:abstractNumId w:val="25"/>
  </w:num>
  <w:num w:numId="2" w16cid:durableId="1642347717">
    <w:abstractNumId w:val="8"/>
  </w:num>
  <w:num w:numId="3" w16cid:durableId="486867424">
    <w:abstractNumId w:val="18"/>
  </w:num>
  <w:num w:numId="4" w16cid:durableId="713969350">
    <w:abstractNumId w:val="9"/>
  </w:num>
  <w:num w:numId="5" w16cid:durableId="780959202">
    <w:abstractNumId w:val="15"/>
  </w:num>
  <w:num w:numId="6" w16cid:durableId="1252738494">
    <w:abstractNumId w:val="26"/>
  </w:num>
  <w:num w:numId="7" w16cid:durableId="1240946213">
    <w:abstractNumId w:val="29"/>
  </w:num>
  <w:num w:numId="8" w16cid:durableId="1293291453">
    <w:abstractNumId w:val="13"/>
  </w:num>
  <w:num w:numId="9" w16cid:durableId="421799469">
    <w:abstractNumId w:val="22"/>
  </w:num>
  <w:num w:numId="10" w16cid:durableId="668407012">
    <w:abstractNumId w:val="12"/>
  </w:num>
  <w:num w:numId="11" w16cid:durableId="402027997">
    <w:abstractNumId w:val="6"/>
  </w:num>
  <w:num w:numId="12" w16cid:durableId="1613659777">
    <w:abstractNumId w:val="20"/>
  </w:num>
  <w:num w:numId="13" w16cid:durableId="358705060">
    <w:abstractNumId w:val="19"/>
  </w:num>
  <w:num w:numId="14" w16cid:durableId="7950337">
    <w:abstractNumId w:val="23"/>
  </w:num>
  <w:num w:numId="15" w16cid:durableId="1287663288">
    <w:abstractNumId w:val="16"/>
  </w:num>
  <w:num w:numId="16" w16cid:durableId="721518307">
    <w:abstractNumId w:val="28"/>
  </w:num>
  <w:num w:numId="17" w16cid:durableId="13112488">
    <w:abstractNumId w:val="24"/>
  </w:num>
  <w:num w:numId="18" w16cid:durableId="1096483904">
    <w:abstractNumId w:val="3"/>
  </w:num>
  <w:num w:numId="19" w16cid:durableId="743602240">
    <w:abstractNumId w:val="7"/>
  </w:num>
  <w:num w:numId="20" w16cid:durableId="86311155">
    <w:abstractNumId w:val="11"/>
  </w:num>
  <w:num w:numId="21" w16cid:durableId="981692341">
    <w:abstractNumId w:val="17"/>
  </w:num>
  <w:num w:numId="22" w16cid:durableId="1756391425">
    <w:abstractNumId w:val="10"/>
  </w:num>
  <w:num w:numId="23" w16cid:durableId="1406762658">
    <w:abstractNumId w:val="2"/>
  </w:num>
  <w:num w:numId="24" w16cid:durableId="1236740955">
    <w:abstractNumId w:val="14"/>
  </w:num>
  <w:num w:numId="25" w16cid:durableId="226189727">
    <w:abstractNumId w:val="27"/>
  </w:num>
  <w:num w:numId="26" w16cid:durableId="1902203815">
    <w:abstractNumId w:val="5"/>
  </w:num>
  <w:num w:numId="27" w16cid:durableId="202689818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05BC5"/>
    <w:rsid w:val="00010104"/>
    <w:rsid w:val="00011124"/>
    <w:rsid w:val="00011BCD"/>
    <w:rsid w:val="00014FF2"/>
    <w:rsid w:val="0001780A"/>
    <w:rsid w:val="0002152D"/>
    <w:rsid w:val="000216E8"/>
    <w:rsid w:val="00023BA1"/>
    <w:rsid w:val="00023D4E"/>
    <w:rsid w:val="00025FC3"/>
    <w:rsid w:val="000276F0"/>
    <w:rsid w:val="00030BA4"/>
    <w:rsid w:val="00034AA7"/>
    <w:rsid w:val="00036DFC"/>
    <w:rsid w:val="00041835"/>
    <w:rsid w:val="00042056"/>
    <w:rsid w:val="00043EF8"/>
    <w:rsid w:val="00046DBC"/>
    <w:rsid w:val="00047F0A"/>
    <w:rsid w:val="000504CE"/>
    <w:rsid w:val="00052FE3"/>
    <w:rsid w:val="000549EF"/>
    <w:rsid w:val="000556AB"/>
    <w:rsid w:val="00060DEA"/>
    <w:rsid w:val="00060E00"/>
    <w:rsid w:val="0006362F"/>
    <w:rsid w:val="00063E20"/>
    <w:rsid w:val="00064618"/>
    <w:rsid w:val="00064E78"/>
    <w:rsid w:val="000650DD"/>
    <w:rsid w:val="00065368"/>
    <w:rsid w:val="000655AD"/>
    <w:rsid w:val="00065F67"/>
    <w:rsid w:val="00067978"/>
    <w:rsid w:val="00070672"/>
    <w:rsid w:val="00070DED"/>
    <w:rsid w:val="00072FB7"/>
    <w:rsid w:val="0007417A"/>
    <w:rsid w:val="000753B6"/>
    <w:rsid w:val="00076ED2"/>
    <w:rsid w:val="00077A0A"/>
    <w:rsid w:val="00080DB2"/>
    <w:rsid w:val="0008158F"/>
    <w:rsid w:val="0008172E"/>
    <w:rsid w:val="00081C16"/>
    <w:rsid w:val="000833A4"/>
    <w:rsid w:val="00083C8B"/>
    <w:rsid w:val="000841D3"/>
    <w:rsid w:val="00084594"/>
    <w:rsid w:val="000858ED"/>
    <w:rsid w:val="00085BA6"/>
    <w:rsid w:val="0008770C"/>
    <w:rsid w:val="00093CE7"/>
    <w:rsid w:val="00096DAB"/>
    <w:rsid w:val="000A05D4"/>
    <w:rsid w:val="000A0FEA"/>
    <w:rsid w:val="000A1DE8"/>
    <w:rsid w:val="000A2B06"/>
    <w:rsid w:val="000A2C53"/>
    <w:rsid w:val="000A2F2A"/>
    <w:rsid w:val="000A3DAA"/>
    <w:rsid w:val="000A6983"/>
    <w:rsid w:val="000A76AC"/>
    <w:rsid w:val="000B0E5A"/>
    <w:rsid w:val="000B15DC"/>
    <w:rsid w:val="000B271D"/>
    <w:rsid w:val="000B310D"/>
    <w:rsid w:val="000B4735"/>
    <w:rsid w:val="000B540E"/>
    <w:rsid w:val="000C0DB1"/>
    <w:rsid w:val="000C195D"/>
    <w:rsid w:val="000C51D1"/>
    <w:rsid w:val="000C5A39"/>
    <w:rsid w:val="000C6ADF"/>
    <w:rsid w:val="000D0DCC"/>
    <w:rsid w:val="000D616D"/>
    <w:rsid w:val="000D732D"/>
    <w:rsid w:val="000D735A"/>
    <w:rsid w:val="000E1595"/>
    <w:rsid w:val="000E21F5"/>
    <w:rsid w:val="000E2605"/>
    <w:rsid w:val="000E641B"/>
    <w:rsid w:val="000F018D"/>
    <w:rsid w:val="000F1265"/>
    <w:rsid w:val="000F1812"/>
    <w:rsid w:val="000F204B"/>
    <w:rsid w:val="000F5932"/>
    <w:rsid w:val="000F6E12"/>
    <w:rsid w:val="00101F2E"/>
    <w:rsid w:val="001023ED"/>
    <w:rsid w:val="00103BC7"/>
    <w:rsid w:val="001052F0"/>
    <w:rsid w:val="00110242"/>
    <w:rsid w:val="0011087B"/>
    <w:rsid w:val="00111D18"/>
    <w:rsid w:val="0011375C"/>
    <w:rsid w:val="00114001"/>
    <w:rsid w:val="00115851"/>
    <w:rsid w:val="0011615E"/>
    <w:rsid w:val="00117223"/>
    <w:rsid w:val="001177E5"/>
    <w:rsid w:val="00120936"/>
    <w:rsid w:val="00121939"/>
    <w:rsid w:val="00122076"/>
    <w:rsid w:val="00123132"/>
    <w:rsid w:val="00125655"/>
    <w:rsid w:val="001308A3"/>
    <w:rsid w:val="00132B5A"/>
    <w:rsid w:val="00134EA6"/>
    <w:rsid w:val="0013577C"/>
    <w:rsid w:val="00142563"/>
    <w:rsid w:val="00143FCD"/>
    <w:rsid w:val="00144689"/>
    <w:rsid w:val="0014491C"/>
    <w:rsid w:val="001458D2"/>
    <w:rsid w:val="00146E24"/>
    <w:rsid w:val="0015012E"/>
    <w:rsid w:val="00150AB7"/>
    <w:rsid w:val="00151299"/>
    <w:rsid w:val="00151F92"/>
    <w:rsid w:val="00155B53"/>
    <w:rsid w:val="00155F21"/>
    <w:rsid w:val="001566BF"/>
    <w:rsid w:val="00164F37"/>
    <w:rsid w:val="00165B67"/>
    <w:rsid w:val="00172118"/>
    <w:rsid w:val="0017377C"/>
    <w:rsid w:val="00174FAF"/>
    <w:rsid w:val="00176C8B"/>
    <w:rsid w:val="00177AE8"/>
    <w:rsid w:val="00180477"/>
    <w:rsid w:val="00180F23"/>
    <w:rsid w:val="00181DDC"/>
    <w:rsid w:val="001825DF"/>
    <w:rsid w:val="00183084"/>
    <w:rsid w:val="0018707B"/>
    <w:rsid w:val="001914A9"/>
    <w:rsid w:val="00192470"/>
    <w:rsid w:val="0019256D"/>
    <w:rsid w:val="00193211"/>
    <w:rsid w:val="00193939"/>
    <w:rsid w:val="00193F18"/>
    <w:rsid w:val="001A0440"/>
    <w:rsid w:val="001A4017"/>
    <w:rsid w:val="001A447C"/>
    <w:rsid w:val="001A5108"/>
    <w:rsid w:val="001A790E"/>
    <w:rsid w:val="001B4010"/>
    <w:rsid w:val="001C161A"/>
    <w:rsid w:val="001C175F"/>
    <w:rsid w:val="001C33C5"/>
    <w:rsid w:val="001C354B"/>
    <w:rsid w:val="001C4BD1"/>
    <w:rsid w:val="001D0134"/>
    <w:rsid w:val="001D0C71"/>
    <w:rsid w:val="001D299B"/>
    <w:rsid w:val="001D2AB6"/>
    <w:rsid w:val="001D5B2C"/>
    <w:rsid w:val="001D636A"/>
    <w:rsid w:val="001D7B43"/>
    <w:rsid w:val="001D7E19"/>
    <w:rsid w:val="001E159E"/>
    <w:rsid w:val="001E1B20"/>
    <w:rsid w:val="001E300E"/>
    <w:rsid w:val="001E47D4"/>
    <w:rsid w:val="001E4BB2"/>
    <w:rsid w:val="001E572E"/>
    <w:rsid w:val="001E5781"/>
    <w:rsid w:val="001E6F8C"/>
    <w:rsid w:val="001E7219"/>
    <w:rsid w:val="001F3759"/>
    <w:rsid w:val="001F5083"/>
    <w:rsid w:val="001F5305"/>
    <w:rsid w:val="001F54D3"/>
    <w:rsid w:val="001F617A"/>
    <w:rsid w:val="001F6BDC"/>
    <w:rsid w:val="001F7CD3"/>
    <w:rsid w:val="00200123"/>
    <w:rsid w:val="00200CB8"/>
    <w:rsid w:val="00201B40"/>
    <w:rsid w:val="00203447"/>
    <w:rsid w:val="002164EB"/>
    <w:rsid w:val="00217BEE"/>
    <w:rsid w:val="00220ED8"/>
    <w:rsid w:val="00221C8F"/>
    <w:rsid w:val="00222067"/>
    <w:rsid w:val="00223D3E"/>
    <w:rsid w:val="00225123"/>
    <w:rsid w:val="00225483"/>
    <w:rsid w:val="002266C0"/>
    <w:rsid w:val="002275FB"/>
    <w:rsid w:val="0023164C"/>
    <w:rsid w:val="002341F0"/>
    <w:rsid w:val="0023423F"/>
    <w:rsid w:val="00235AA0"/>
    <w:rsid w:val="00241BEF"/>
    <w:rsid w:val="002424F9"/>
    <w:rsid w:val="00242602"/>
    <w:rsid w:val="00244234"/>
    <w:rsid w:val="002447DB"/>
    <w:rsid w:val="002461BE"/>
    <w:rsid w:val="002476F7"/>
    <w:rsid w:val="00250EA3"/>
    <w:rsid w:val="00252023"/>
    <w:rsid w:val="0025525B"/>
    <w:rsid w:val="0025655D"/>
    <w:rsid w:val="00256F8C"/>
    <w:rsid w:val="00257C1E"/>
    <w:rsid w:val="0026131E"/>
    <w:rsid w:val="00267C3C"/>
    <w:rsid w:val="0027026A"/>
    <w:rsid w:val="002714F9"/>
    <w:rsid w:val="00272FB4"/>
    <w:rsid w:val="002742AC"/>
    <w:rsid w:val="002750FC"/>
    <w:rsid w:val="00275958"/>
    <w:rsid w:val="00276977"/>
    <w:rsid w:val="002778FE"/>
    <w:rsid w:val="00280408"/>
    <w:rsid w:val="002819C2"/>
    <w:rsid w:val="00282197"/>
    <w:rsid w:val="00283F68"/>
    <w:rsid w:val="00286715"/>
    <w:rsid w:val="00287FE4"/>
    <w:rsid w:val="002977F9"/>
    <w:rsid w:val="002A2674"/>
    <w:rsid w:val="002A292D"/>
    <w:rsid w:val="002A45C9"/>
    <w:rsid w:val="002A521F"/>
    <w:rsid w:val="002A5344"/>
    <w:rsid w:val="002A539F"/>
    <w:rsid w:val="002B028D"/>
    <w:rsid w:val="002B301F"/>
    <w:rsid w:val="002B369B"/>
    <w:rsid w:val="002B3FAD"/>
    <w:rsid w:val="002B517E"/>
    <w:rsid w:val="002B5C0E"/>
    <w:rsid w:val="002C2061"/>
    <w:rsid w:val="002C2263"/>
    <w:rsid w:val="002C2E75"/>
    <w:rsid w:val="002C521F"/>
    <w:rsid w:val="002C558D"/>
    <w:rsid w:val="002C5C00"/>
    <w:rsid w:val="002C68B8"/>
    <w:rsid w:val="002C7CDE"/>
    <w:rsid w:val="002D00C6"/>
    <w:rsid w:val="002D0D58"/>
    <w:rsid w:val="002D0E6A"/>
    <w:rsid w:val="002D2358"/>
    <w:rsid w:val="002D3831"/>
    <w:rsid w:val="002D3E16"/>
    <w:rsid w:val="002D5A82"/>
    <w:rsid w:val="002E0BBF"/>
    <w:rsid w:val="002E160E"/>
    <w:rsid w:val="002E2376"/>
    <w:rsid w:val="002E24FB"/>
    <w:rsid w:val="002E2940"/>
    <w:rsid w:val="002E375C"/>
    <w:rsid w:val="002E41C6"/>
    <w:rsid w:val="002E4276"/>
    <w:rsid w:val="002E5528"/>
    <w:rsid w:val="002E6188"/>
    <w:rsid w:val="002F0576"/>
    <w:rsid w:val="002F2B37"/>
    <w:rsid w:val="002F3967"/>
    <w:rsid w:val="002F611A"/>
    <w:rsid w:val="002F6DA9"/>
    <w:rsid w:val="002F6EBF"/>
    <w:rsid w:val="003008A5"/>
    <w:rsid w:val="00301C3C"/>
    <w:rsid w:val="00305DF1"/>
    <w:rsid w:val="003126DE"/>
    <w:rsid w:val="00315885"/>
    <w:rsid w:val="003166D4"/>
    <w:rsid w:val="00316953"/>
    <w:rsid w:val="003171BA"/>
    <w:rsid w:val="00317B2B"/>
    <w:rsid w:val="00324EA4"/>
    <w:rsid w:val="0032646A"/>
    <w:rsid w:val="00327FB1"/>
    <w:rsid w:val="003347A9"/>
    <w:rsid w:val="0033543A"/>
    <w:rsid w:val="00341949"/>
    <w:rsid w:val="003474A1"/>
    <w:rsid w:val="003518B0"/>
    <w:rsid w:val="0035213E"/>
    <w:rsid w:val="0035493C"/>
    <w:rsid w:val="00354EE6"/>
    <w:rsid w:val="003557C7"/>
    <w:rsid w:val="00357278"/>
    <w:rsid w:val="00362E07"/>
    <w:rsid w:val="00367582"/>
    <w:rsid w:val="00367697"/>
    <w:rsid w:val="00370973"/>
    <w:rsid w:val="00370C94"/>
    <w:rsid w:val="003729FE"/>
    <w:rsid w:val="003731D3"/>
    <w:rsid w:val="00373932"/>
    <w:rsid w:val="0038012F"/>
    <w:rsid w:val="003813D7"/>
    <w:rsid w:val="003843D4"/>
    <w:rsid w:val="00384DE2"/>
    <w:rsid w:val="0038679B"/>
    <w:rsid w:val="0039196B"/>
    <w:rsid w:val="00391A98"/>
    <w:rsid w:val="003931F7"/>
    <w:rsid w:val="0039418B"/>
    <w:rsid w:val="00394218"/>
    <w:rsid w:val="00394BD1"/>
    <w:rsid w:val="00394EB1"/>
    <w:rsid w:val="003956A4"/>
    <w:rsid w:val="00396012"/>
    <w:rsid w:val="003963F8"/>
    <w:rsid w:val="0039642E"/>
    <w:rsid w:val="003965AD"/>
    <w:rsid w:val="0039761F"/>
    <w:rsid w:val="003A05DC"/>
    <w:rsid w:val="003A0A62"/>
    <w:rsid w:val="003A1880"/>
    <w:rsid w:val="003A6C8C"/>
    <w:rsid w:val="003B6745"/>
    <w:rsid w:val="003B6857"/>
    <w:rsid w:val="003C03B7"/>
    <w:rsid w:val="003C1C8D"/>
    <w:rsid w:val="003C37A5"/>
    <w:rsid w:val="003C3B10"/>
    <w:rsid w:val="003C3C14"/>
    <w:rsid w:val="003C5A78"/>
    <w:rsid w:val="003C5EB9"/>
    <w:rsid w:val="003C60C9"/>
    <w:rsid w:val="003C60E5"/>
    <w:rsid w:val="003C707C"/>
    <w:rsid w:val="003C74F1"/>
    <w:rsid w:val="003C7C25"/>
    <w:rsid w:val="003D20A2"/>
    <w:rsid w:val="003D5A3F"/>
    <w:rsid w:val="003D7F03"/>
    <w:rsid w:val="003E2815"/>
    <w:rsid w:val="003E3747"/>
    <w:rsid w:val="003E3A76"/>
    <w:rsid w:val="003E3D90"/>
    <w:rsid w:val="003E5311"/>
    <w:rsid w:val="003E5990"/>
    <w:rsid w:val="003E5C1C"/>
    <w:rsid w:val="003F04F5"/>
    <w:rsid w:val="003F151D"/>
    <w:rsid w:val="003F20BE"/>
    <w:rsid w:val="003F2D88"/>
    <w:rsid w:val="003F2F03"/>
    <w:rsid w:val="003F4F18"/>
    <w:rsid w:val="003F6D06"/>
    <w:rsid w:val="004000F1"/>
    <w:rsid w:val="00404769"/>
    <w:rsid w:val="00406A3F"/>
    <w:rsid w:val="00414BEA"/>
    <w:rsid w:val="00416618"/>
    <w:rsid w:val="00416E36"/>
    <w:rsid w:val="004173F7"/>
    <w:rsid w:val="0042333F"/>
    <w:rsid w:val="00423400"/>
    <w:rsid w:val="00424028"/>
    <w:rsid w:val="004258A1"/>
    <w:rsid w:val="0043118E"/>
    <w:rsid w:val="00433694"/>
    <w:rsid w:val="00435BF7"/>
    <w:rsid w:val="00436D58"/>
    <w:rsid w:val="00437D34"/>
    <w:rsid w:val="0044385B"/>
    <w:rsid w:val="00450241"/>
    <w:rsid w:val="00450C13"/>
    <w:rsid w:val="004552C3"/>
    <w:rsid w:val="00455DCD"/>
    <w:rsid w:val="00460938"/>
    <w:rsid w:val="00460EAF"/>
    <w:rsid w:val="004622BA"/>
    <w:rsid w:val="00463C7F"/>
    <w:rsid w:val="00465B3F"/>
    <w:rsid w:val="0046615E"/>
    <w:rsid w:val="004664E2"/>
    <w:rsid w:val="004704FA"/>
    <w:rsid w:val="00470835"/>
    <w:rsid w:val="00476B75"/>
    <w:rsid w:val="00476BC8"/>
    <w:rsid w:val="00476EAC"/>
    <w:rsid w:val="00480768"/>
    <w:rsid w:val="00480C2E"/>
    <w:rsid w:val="00480F4B"/>
    <w:rsid w:val="00482E44"/>
    <w:rsid w:val="0048389F"/>
    <w:rsid w:val="00483E9B"/>
    <w:rsid w:val="00485925"/>
    <w:rsid w:val="00486C34"/>
    <w:rsid w:val="0048781B"/>
    <w:rsid w:val="00487E63"/>
    <w:rsid w:val="004923A4"/>
    <w:rsid w:val="00493105"/>
    <w:rsid w:val="004937F1"/>
    <w:rsid w:val="00494DBF"/>
    <w:rsid w:val="00495DFE"/>
    <w:rsid w:val="0049775F"/>
    <w:rsid w:val="004A3170"/>
    <w:rsid w:val="004A4754"/>
    <w:rsid w:val="004A6B00"/>
    <w:rsid w:val="004B0432"/>
    <w:rsid w:val="004B18C6"/>
    <w:rsid w:val="004B2C75"/>
    <w:rsid w:val="004B6589"/>
    <w:rsid w:val="004C6BFD"/>
    <w:rsid w:val="004C6EEB"/>
    <w:rsid w:val="004C7617"/>
    <w:rsid w:val="004D20AB"/>
    <w:rsid w:val="004D3BB9"/>
    <w:rsid w:val="004D7C9C"/>
    <w:rsid w:val="004E1708"/>
    <w:rsid w:val="004E18A3"/>
    <w:rsid w:val="004E1B63"/>
    <w:rsid w:val="004E252A"/>
    <w:rsid w:val="004E26B4"/>
    <w:rsid w:val="004E5CA6"/>
    <w:rsid w:val="004E5D05"/>
    <w:rsid w:val="004E683A"/>
    <w:rsid w:val="004E6A1C"/>
    <w:rsid w:val="004E74EE"/>
    <w:rsid w:val="004F0312"/>
    <w:rsid w:val="004F0C0F"/>
    <w:rsid w:val="004F331F"/>
    <w:rsid w:val="004F401C"/>
    <w:rsid w:val="004F5C43"/>
    <w:rsid w:val="004F6E71"/>
    <w:rsid w:val="004F6EE0"/>
    <w:rsid w:val="00500B76"/>
    <w:rsid w:val="00500D1D"/>
    <w:rsid w:val="00501184"/>
    <w:rsid w:val="0050147C"/>
    <w:rsid w:val="00502F9A"/>
    <w:rsid w:val="00503693"/>
    <w:rsid w:val="00506334"/>
    <w:rsid w:val="005075C2"/>
    <w:rsid w:val="00507DCF"/>
    <w:rsid w:val="00507FCA"/>
    <w:rsid w:val="00511404"/>
    <w:rsid w:val="00511C74"/>
    <w:rsid w:val="00512C61"/>
    <w:rsid w:val="005139B7"/>
    <w:rsid w:val="00513FC3"/>
    <w:rsid w:val="00520DB1"/>
    <w:rsid w:val="00522D15"/>
    <w:rsid w:val="0052451D"/>
    <w:rsid w:val="00524E2D"/>
    <w:rsid w:val="00525AFD"/>
    <w:rsid w:val="00526096"/>
    <w:rsid w:val="00530AE3"/>
    <w:rsid w:val="00531C71"/>
    <w:rsid w:val="005336C4"/>
    <w:rsid w:val="005355E0"/>
    <w:rsid w:val="00537E10"/>
    <w:rsid w:val="005411CA"/>
    <w:rsid w:val="00541420"/>
    <w:rsid w:val="00541CDD"/>
    <w:rsid w:val="00542805"/>
    <w:rsid w:val="00542FDF"/>
    <w:rsid w:val="00553E6E"/>
    <w:rsid w:val="00554DB7"/>
    <w:rsid w:val="0055631E"/>
    <w:rsid w:val="005569D3"/>
    <w:rsid w:val="00557383"/>
    <w:rsid w:val="00557EA2"/>
    <w:rsid w:val="00560E65"/>
    <w:rsid w:val="00561BCA"/>
    <w:rsid w:val="005625DA"/>
    <w:rsid w:val="00562DCB"/>
    <w:rsid w:val="005636A3"/>
    <w:rsid w:val="005649F4"/>
    <w:rsid w:val="00566A9F"/>
    <w:rsid w:val="00566D7A"/>
    <w:rsid w:val="005673A5"/>
    <w:rsid w:val="005717FF"/>
    <w:rsid w:val="005756A9"/>
    <w:rsid w:val="00583ABD"/>
    <w:rsid w:val="0058464F"/>
    <w:rsid w:val="005867F8"/>
    <w:rsid w:val="00590D59"/>
    <w:rsid w:val="00594B86"/>
    <w:rsid w:val="00595E82"/>
    <w:rsid w:val="00596BFA"/>
    <w:rsid w:val="00597541"/>
    <w:rsid w:val="005A051B"/>
    <w:rsid w:val="005A2CF7"/>
    <w:rsid w:val="005A4B33"/>
    <w:rsid w:val="005A7F0F"/>
    <w:rsid w:val="005B03CE"/>
    <w:rsid w:val="005B0947"/>
    <w:rsid w:val="005B28E3"/>
    <w:rsid w:val="005B37C2"/>
    <w:rsid w:val="005B3B23"/>
    <w:rsid w:val="005B4F28"/>
    <w:rsid w:val="005B5B75"/>
    <w:rsid w:val="005B66D5"/>
    <w:rsid w:val="005B7BF7"/>
    <w:rsid w:val="005C1D60"/>
    <w:rsid w:val="005C1D6D"/>
    <w:rsid w:val="005C224C"/>
    <w:rsid w:val="005C36B5"/>
    <w:rsid w:val="005C3FB7"/>
    <w:rsid w:val="005C4327"/>
    <w:rsid w:val="005D50D6"/>
    <w:rsid w:val="005E138A"/>
    <w:rsid w:val="005E3074"/>
    <w:rsid w:val="005E3A38"/>
    <w:rsid w:val="005E5B7F"/>
    <w:rsid w:val="005E6EA8"/>
    <w:rsid w:val="005F0B5D"/>
    <w:rsid w:val="005F1036"/>
    <w:rsid w:val="005F37E4"/>
    <w:rsid w:val="005F386C"/>
    <w:rsid w:val="005F48DA"/>
    <w:rsid w:val="005F4B80"/>
    <w:rsid w:val="005F6CDD"/>
    <w:rsid w:val="00602401"/>
    <w:rsid w:val="00602A3B"/>
    <w:rsid w:val="00602BDC"/>
    <w:rsid w:val="006055B5"/>
    <w:rsid w:val="0060702A"/>
    <w:rsid w:val="006102EE"/>
    <w:rsid w:val="006152AB"/>
    <w:rsid w:val="00616597"/>
    <w:rsid w:val="006171B7"/>
    <w:rsid w:val="006215B9"/>
    <w:rsid w:val="006221F1"/>
    <w:rsid w:val="00623C2D"/>
    <w:rsid w:val="00624919"/>
    <w:rsid w:val="00625ACF"/>
    <w:rsid w:val="0062713F"/>
    <w:rsid w:val="00627320"/>
    <w:rsid w:val="006277B5"/>
    <w:rsid w:val="00630AEE"/>
    <w:rsid w:val="006314AD"/>
    <w:rsid w:val="00631FA6"/>
    <w:rsid w:val="00633C3A"/>
    <w:rsid w:val="00633CB8"/>
    <w:rsid w:val="006346DC"/>
    <w:rsid w:val="0063673F"/>
    <w:rsid w:val="00637291"/>
    <w:rsid w:val="00642A66"/>
    <w:rsid w:val="00642E34"/>
    <w:rsid w:val="006435C3"/>
    <w:rsid w:val="006444A8"/>
    <w:rsid w:val="00646537"/>
    <w:rsid w:val="006506A7"/>
    <w:rsid w:val="00653CC5"/>
    <w:rsid w:val="0065656E"/>
    <w:rsid w:val="006567EA"/>
    <w:rsid w:val="00656F56"/>
    <w:rsid w:val="00657680"/>
    <w:rsid w:val="006602F8"/>
    <w:rsid w:val="006603CF"/>
    <w:rsid w:val="00660D29"/>
    <w:rsid w:val="00662628"/>
    <w:rsid w:val="00664CA0"/>
    <w:rsid w:val="00667D9D"/>
    <w:rsid w:val="006720F4"/>
    <w:rsid w:val="00673D41"/>
    <w:rsid w:val="00676431"/>
    <w:rsid w:val="00684839"/>
    <w:rsid w:val="00684E19"/>
    <w:rsid w:val="00692434"/>
    <w:rsid w:val="006945B3"/>
    <w:rsid w:val="00694F76"/>
    <w:rsid w:val="00696192"/>
    <w:rsid w:val="006A53C2"/>
    <w:rsid w:val="006A5F3F"/>
    <w:rsid w:val="006A7C03"/>
    <w:rsid w:val="006B0582"/>
    <w:rsid w:val="006B1B60"/>
    <w:rsid w:val="006B287E"/>
    <w:rsid w:val="006B4821"/>
    <w:rsid w:val="006B63C2"/>
    <w:rsid w:val="006C296E"/>
    <w:rsid w:val="006C3638"/>
    <w:rsid w:val="006C7607"/>
    <w:rsid w:val="006C7BD7"/>
    <w:rsid w:val="006D146D"/>
    <w:rsid w:val="006D4E16"/>
    <w:rsid w:val="006D700F"/>
    <w:rsid w:val="006E0950"/>
    <w:rsid w:val="006E2A01"/>
    <w:rsid w:val="006E4A15"/>
    <w:rsid w:val="006E72D5"/>
    <w:rsid w:val="006E750B"/>
    <w:rsid w:val="006F128C"/>
    <w:rsid w:val="006F1B0E"/>
    <w:rsid w:val="006F2E3B"/>
    <w:rsid w:val="006F70C8"/>
    <w:rsid w:val="006F7849"/>
    <w:rsid w:val="0070134B"/>
    <w:rsid w:val="007021C9"/>
    <w:rsid w:val="007046F4"/>
    <w:rsid w:val="00705819"/>
    <w:rsid w:val="00705D8E"/>
    <w:rsid w:val="00707D02"/>
    <w:rsid w:val="00707F3E"/>
    <w:rsid w:val="007131E9"/>
    <w:rsid w:val="00714AE6"/>
    <w:rsid w:val="00714DE5"/>
    <w:rsid w:val="007165CF"/>
    <w:rsid w:val="007173BA"/>
    <w:rsid w:val="00717C84"/>
    <w:rsid w:val="00717EA8"/>
    <w:rsid w:val="007214FA"/>
    <w:rsid w:val="00723786"/>
    <w:rsid w:val="00723C29"/>
    <w:rsid w:val="0072426C"/>
    <w:rsid w:val="0072434D"/>
    <w:rsid w:val="007254D6"/>
    <w:rsid w:val="00725B5F"/>
    <w:rsid w:val="00727272"/>
    <w:rsid w:val="00731038"/>
    <w:rsid w:val="00731A7E"/>
    <w:rsid w:val="007378EC"/>
    <w:rsid w:val="00742CEC"/>
    <w:rsid w:val="00743F8D"/>
    <w:rsid w:val="0074552B"/>
    <w:rsid w:val="00745EFD"/>
    <w:rsid w:val="007476C8"/>
    <w:rsid w:val="0075256C"/>
    <w:rsid w:val="007535A7"/>
    <w:rsid w:val="00762044"/>
    <w:rsid w:val="00762FE5"/>
    <w:rsid w:val="00763547"/>
    <w:rsid w:val="00763EAF"/>
    <w:rsid w:val="00765CE9"/>
    <w:rsid w:val="0077433E"/>
    <w:rsid w:val="00774A76"/>
    <w:rsid w:val="00775522"/>
    <w:rsid w:val="00782921"/>
    <w:rsid w:val="00784D28"/>
    <w:rsid w:val="00784EFB"/>
    <w:rsid w:val="00786F5D"/>
    <w:rsid w:val="007919B7"/>
    <w:rsid w:val="007928F5"/>
    <w:rsid w:val="00792E7E"/>
    <w:rsid w:val="0079581C"/>
    <w:rsid w:val="00797CAA"/>
    <w:rsid w:val="007A01AD"/>
    <w:rsid w:val="007A01F3"/>
    <w:rsid w:val="007A3D6D"/>
    <w:rsid w:val="007A51D0"/>
    <w:rsid w:val="007B1105"/>
    <w:rsid w:val="007B2CEA"/>
    <w:rsid w:val="007B355E"/>
    <w:rsid w:val="007B4D53"/>
    <w:rsid w:val="007B7E03"/>
    <w:rsid w:val="007C0EC4"/>
    <w:rsid w:val="007C23A2"/>
    <w:rsid w:val="007C47F0"/>
    <w:rsid w:val="007C55DB"/>
    <w:rsid w:val="007D0E88"/>
    <w:rsid w:val="007D1814"/>
    <w:rsid w:val="007D203B"/>
    <w:rsid w:val="007D324D"/>
    <w:rsid w:val="007D3A1A"/>
    <w:rsid w:val="007D4E7A"/>
    <w:rsid w:val="007D6E81"/>
    <w:rsid w:val="007E0005"/>
    <w:rsid w:val="007E101A"/>
    <w:rsid w:val="007E160E"/>
    <w:rsid w:val="007E2EB3"/>
    <w:rsid w:val="007E4476"/>
    <w:rsid w:val="007F0409"/>
    <w:rsid w:val="007F0B1A"/>
    <w:rsid w:val="007F2F6B"/>
    <w:rsid w:val="007F64FF"/>
    <w:rsid w:val="007F746C"/>
    <w:rsid w:val="007F75E3"/>
    <w:rsid w:val="00801B96"/>
    <w:rsid w:val="00803219"/>
    <w:rsid w:val="0080326E"/>
    <w:rsid w:val="00803434"/>
    <w:rsid w:val="0080500A"/>
    <w:rsid w:val="0080786B"/>
    <w:rsid w:val="00811930"/>
    <w:rsid w:val="00811FCA"/>
    <w:rsid w:val="00813D55"/>
    <w:rsid w:val="00816EFD"/>
    <w:rsid w:val="00817E8F"/>
    <w:rsid w:val="00821D18"/>
    <w:rsid w:val="00822D12"/>
    <w:rsid w:val="00823F4A"/>
    <w:rsid w:val="00827E02"/>
    <w:rsid w:val="00831194"/>
    <w:rsid w:val="00832FD3"/>
    <w:rsid w:val="008339C5"/>
    <w:rsid w:val="00836382"/>
    <w:rsid w:val="00837F29"/>
    <w:rsid w:val="00840872"/>
    <w:rsid w:val="00842989"/>
    <w:rsid w:val="00847274"/>
    <w:rsid w:val="008474ED"/>
    <w:rsid w:val="0085225E"/>
    <w:rsid w:val="00852D3A"/>
    <w:rsid w:val="008538E0"/>
    <w:rsid w:val="00853FED"/>
    <w:rsid w:val="008545C3"/>
    <w:rsid w:val="0085484D"/>
    <w:rsid w:val="00854C63"/>
    <w:rsid w:val="00855DAC"/>
    <w:rsid w:val="0086118C"/>
    <w:rsid w:val="00862CCD"/>
    <w:rsid w:val="00863E79"/>
    <w:rsid w:val="00863E82"/>
    <w:rsid w:val="00863E8D"/>
    <w:rsid w:val="0086454F"/>
    <w:rsid w:val="0086745B"/>
    <w:rsid w:val="00870E1E"/>
    <w:rsid w:val="008750E4"/>
    <w:rsid w:val="008758DE"/>
    <w:rsid w:val="008768B2"/>
    <w:rsid w:val="00882EAB"/>
    <w:rsid w:val="008831CE"/>
    <w:rsid w:val="0088324B"/>
    <w:rsid w:val="00884DB9"/>
    <w:rsid w:val="00887EAF"/>
    <w:rsid w:val="008902C5"/>
    <w:rsid w:val="008909F7"/>
    <w:rsid w:val="00890BC0"/>
    <w:rsid w:val="0089723E"/>
    <w:rsid w:val="00897449"/>
    <w:rsid w:val="008A18B5"/>
    <w:rsid w:val="008A274C"/>
    <w:rsid w:val="008A3F01"/>
    <w:rsid w:val="008A42FC"/>
    <w:rsid w:val="008A4F4A"/>
    <w:rsid w:val="008A559A"/>
    <w:rsid w:val="008A7213"/>
    <w:rsid w:val="008B1647"/>
    <w:rsid w:val="008B2234"/>
    <w:rsid w:val="008B406D"/>
    <w:rsid w:val="008B52D6"/>
    <w:rsid w:val="008B780E"/>
    <w:rsid w:val="008B7AE5"/>
    <w:rsid w:val="008B7B6B"/>
    <w:rsid w:val="008C06C3"/>
    <w:rsid w:val="008D0259"/>
    <w:rsid w:val="008D10BB"/>
    <w:rsid w:val="008D1283"/>
    <w:rsid w:val="008D1E98"/>
    <w:rsid w:val="008D3BB0"/>
    <w:rsid w:val="008D3FF3"/>
    <w:rsid w:val="008D442B"/>
    <w:rsid w:val="008D5440"/>
    <w:rsid w:val="008D6890"/>
    <w:rsid w:val="008D75FA"/>
    <w:rsid w:val="008D7C3D"/>
    <w:rsid w:val="008E017C"/>
    <w:rsid w:val="008E1229"/>
    <w:rsid w:val="008E1D6F"/>
    <w:rsid w:val="008E4E8C"/>
    <w:rsid w:val="008E5DEF"/>
    <w:rsid w:val="008E6877"/>
    <w:rsid w:val="008E7C90"/>
    <w:rsid w:val="008F0116"/>
    <w:rsid w:val="008F0128"/>
    <w:rsid w:val="008F21C8"/>
    <w:rsid w:val="008F2F17"/>
    <w:rsid w:val="008F3432"/>
    <w:rsid w:val="008F60DC"/>
    <w:rsid w:val="008F7D90"/>
    <w:rsid w:val="009006AB"/>
    <w:rsid w:val="0090085D"/>
    <w:rsid w:val="0090110B"/>
    <w:rsid w:val="009016FC"/>
    <w:rsid w:val="00901C5E"/>
    <w:rsid w:val="00902F55"/>
    <w:rsid w:val="009047A4"/>
    <w:rsid w:val="0090665E"/>
    <w:rsid w:val="00917905"/>
    <w:rsid w:val="00917D1F"/>
    <w:rsid w:val="0092019E"/>
    <w:rsid w:val="009225EE"/>
    <w:rsid w:val="00923561"/>
    <w:rsid w:val="00923E17"/>
    <w:rsid w:val="00926EDA"/>
    <w:rsid w:val="009312A4"/>
    <w:rsid w:val="009313A9"/>
    <w:rsid w:val="009335D8"/>
    <w:rsid w:val="0093792D"/>
    <w:rsid w:val="009405F8"/>
    <w:rsid w:val="0094367D"/>
    <w:rsid w:val="00943A44"/>
    <w:rsid w:val="00947F2E"/>
    <w:rsid w:val="0095058D"/>
    <w:rsid w:val="00950E42"/>
    <w:rsid w:val="00951346"/>
    <w:rsid w:val="00953115"/>
    <w:rsid w:val="009540E5"/>
    <w:rsid w:val="0095447B"/>
    <w:rsid w:val="00956C4C"/>
    <w:rsid w:val="009605C2"/>
    <w:rsid w:val="00961308"/>
    <w:rsid w:val="00963383"/>
    <w:rsid w:val="00963891"/>
    <w:rsid w:val="00963BF2"/>
    <w:rsid w:val="00965AF0"/>
    <w:rsid w:val="00973C67"/>
    <w:rsid w:val="009747AC"/>
    <w:rsid w:val="0097492E"/>
    <w:rsid w:val="00974BB7"/>
    <w:rsid w:val="0097560D"/>
    <w:rsid w:val="009760E6"/>
    <w:rsid w:val="00977469"/>
    <w:rsid w:val="00981525"/>
    <w:rsid w:val="00982F15"/>
    <w:rsid w:val="009869E5"/>
    <w:rsid w:val="009876F0"/>
    <w:rsid w:val="00993598"/>
    <w:rsid w:val="00993B27"/>
    <w:rsid w:val="009962DF"/>
    <w:rsid w:val="00996581"/>
    <w:rsid w:val="00997C0F"/>
    <w:rsid w:val="009A0C59"/>
    <w:rsid w:val="009A13E1"/>
    <w:rsid w:val="009A1BFC"/>
    <w:rsid w:val="009A323B"/>
    <w:rsid w:val="009A4E0A"/>
    <w:rsid w:val="009A7B66"/>
    <w:rsid w:val="009B032B"/>
    <w:rsid w:val="009B27D2"/>
    <w:rsid w:val="009B71EF"/>
    <w:rsid w:val="009C1E22"/>
    <w:rsid w:val="009C4855"/>
    <w:rsid w:val="009C594C"/>
    <w:rsid w:val="009C5CD8"/>
    <w:rsid w:val="009D092B"/>
    <w:rsid w:val="009D2B6A"/>
    <w:rsid w:val="009D47F9"/>
    <w:rsid w:val="009D6020"/>
    <w:rsid w:val="009D7E77"/>
    <w:rsid w:val="009E29BC"/>
    <w:rsid w:val="009E5717"/>
    <w:rsid w:val="009E57AA"/>
    <w:rsid w:val="009E7069"/>
    <w:rsid w:val="009E71CB"/>
    <w:rsid w:val="009E7A6A"/>
    <w:rsid w:val="009F006D"/>
    <w:rsid w:val="009F230D"/>
    <w:rsid w:val="009F4257"/>
    <w:rsid w:val="009F5547"/>
    <w:rsid w:val="009F602F"/>
    <w:rsid w:val="009F631E"/>
    <w:rsid w:val="009F64F7"/>
    <w:rsid w:val="00A0283A"/>
    <w:rsid w:val="00A1135C"/>
    <w:rsid w:val="00A11C9B"/>
    <w:rsid w:val="00A13AEC"/>
    <w:rsid w:val="00A142FC"/>
    <w:rsid w:val="00A14D10"/>
    <w:rsid w:val="00A162F4"/>
    <w:rsid w:val="00A2236C"/>
    <w:rsid w:val="00A239CF"/>
    <w:rsid w:val="00A240E6"/>
    <w:rsid w:val="00A24D20"/>
    <w:rsid w:val="00A26AB9"/>
    <w:rsid w:val="00A30D69"/>
    <w:rsid w:val="00A31591"/>
    <w:rsid w:val="00A33B22"/>
    <w:rsid w:val="00A34ABA"/>
    <w:rsid w:val="00A35903"/>
    <w:rsid w:val="00A362B5"/>
    <w:rsid w:val="00A40534"/>
    <w:rsid w:val="00A40C72"/>
    <w:rsid w:val="00A41966"/>
    <w:rsid w:val="00A4508F"/>
    <w:rsid w:val="00A46021"/>
    <w:rsid w:val="00A4714D"/>
    <w:rsid w:val="00A5189C"/>
    <w:rsid w:val="00A5282C"/>
    <w:rsid w:val="00A52A0C"/>
    <w:rsid w:val="00A535E1"/>
    <w:rsid w:val="00A53602"/>
    <w:rsid w:val="00A568FC"/>
    <w:rsid w:val="00A57FE9"/>
    <w:rsid w:val="00A619E7"/>
    <w:rsid w:val="00A62C5E"/>
    <w:rsid w:val="00A648E7"/>
    <w:rsid w:val="00A75750"/>
    <w:rsid w:val="00A8227A"/>
    <w:rsid w:val="00A917D1"/>
    <w:rsid w:val="00A934F3"/>
    <w:rsid w:val="00A93970"/>
    <w:rsid w:val="00A952A2"/>
    <w:rsid w:val="00AA0A3E"/>
    <w:rsid w:val="00AA0A7C"/>
    <w:rsid w:val="00AA0C62"/>
    <w:rsid w:val="00AA3D2C"/>
    <w:rsid w:val="00AA3D31"/>
    <w:rsid w:val="00AA717D"/>
    <w:rsid w:val="00AB299A"/>
    <w:rsid w:val="00AB2EDF"/>
    <w:rsid w:val="00AB4E25"/>
    <w:rsid w:val="00AB4F33"/>
    <w:rsid w:val="00AB770D"/>
    <w:rsid w:val="00AC19B7"/>
    <w:rsid w:val="00AC2724"/>
    <w:rsid w:val="00AC3A4B"/>
    <w:rsid w:val="00AC5F8B"/>
    <w:rsid w:val="00AC6A46"/>
    <w:rsid w:val="00AD16C9"/>
    <w:rsid w:val="00AD28AE"/>
    <w:rsid w:val="00AD30A0"/>
    <w:rsid w:val="00AD695C"/>
    <w:rsid w:val="00AD6B0B"/>
    <w:rsid w:val="00AD6B5B"/>
    <w:rsid w:val="00AD78F6"/>
    <w:rsid w:val="00AE4051"/>
    <w:rsid w:val="00AE5032"/>
    <w:rsid w:val="00AE7AE2"/>
    <w:rsid w:val="00AF00FF"/>
    <w:rsid w:val="00AF0826"/>
    <w:rsid w:val="00AF4DBF"/>
    <w:rsid w:val="00AF5A7F"/>
    <w:rsid w:val="00AF71F6"/>
    <w:rsid w:val="00B00C12"/>
    <w:rsid w:val="00B00D6C"/>
    <w:rsid w:val="00B042C8"/>
    <w:rsid w:val="00B05113"/>
    <w:rsid w:val="00B05BBF"/>
    <w:rsid w:val="00B05C76"/>
    <w:rsid w:val="00B06DBF"/>
    <w:rsid w:val="00B0771B"/>
    <w:rsid w:val="00B07CF7"/>
    <w:rsid w:val="00B10DB3"/>
    <w:rsid w:val="00B11260"/>
    <w:rsid w:val="00B12E8B"/>
    <w:rsid w:val="00B13E33"/>
    <w:rsid w:val="00B16ADE"/>
    <w:rsid w:val="00B2208F"/>
    <w:rsid w:val="00B2214E"/>
    <w:rsid w:val="00B23876"/>
    <w:rsid w:val="00B23C67"/>
    <w:rsid w:val="00B23EB5"/>
    <w:rsid w:val="00B248B1"/>
    <w:rsid w:val="00B269FA"/>
    <w:rsid w:val="00B308D2"/>
    <w:rsid w:val="00B319D8"/>
    <w:rsid w:val="00B31A9C"/>
    <w:rsid w:val="00B32487"/>
    <w:rsid w:val="00B347E0"/>
    <w:rsid w:val="00B36BD2"/>
    <w:rsid w:val="00B37ED8"/>
    <w:rsid w:val="00B42E1B"/>
    <w:rsid w:val="00B43133"/>
    <w:rsid w:val="00B43554"/>
    <w:rsid w:val="00B44D19"/>
    <w:rsid w:val="00B44E36"/>
    <w:rsid w:val="00B453A3"/>
    <w:rsid w:val="00B47609"/>
    <w:rsid w:val="00B47DA0"/>
    <w:rsid w:val="00B500EE"/>
    <w:rsid w:val="00B50C15"/>
    <w:rsid w:val="00B512E2"/>
    <w:rsid w:val="00B5150F"/>
    <w:rsid w:val="00B51596"/>
    <w:rsid w:val="00B5191D"/>
    <w:rsid w:val="00B531BE"/>
    <w:rsid w:val="00B54CB3"/>
    <w:rsid w:val="00B57A6D"/>
    <w:rsid w:val="00B60056"/>
    <w:rsid w:val="00B60F84"/>
    <w:rsid w:val="00B6307A"/>
    <w:rsid w:val="00B63A1E"/>
    <w:rsid w:val="00B649F4"/>
    <w:rsid w:val="00B65DF3"/>
    <w:rsid w:val="00B70277"/>
    <w:rsid w:val="00B72C6D"/>
    <w:rsid w:val="00B73982"/>
    <w:rsid w:val="00B740A0"/>
    <w:rsid w:val="00B74604"/>
    <w:rsid w:val="00B77720"/>
    <w:rsid w:val="00B77A51"/>
    <w:rsid w:val="00B83EE2"/>
    <w:rsid w:val="00B8419B"/>
    <w:rsid w:val="00B859F0"/>
    <w:rsid w:val="00B863A4"/>
    <w:rsid w:val="00B90747"/>
    <w:rsid w:val="00B9273C"/>
    <w:rsid w:val="00B94A06"/>
    <w:rsid w:val="00B94A7C"/>
    <w:rsid w:val="00B951CF"/>
    <w:rsid w:val="00B974D1"/>
    <w:rsid w:val="00BA09CA"/>
    <w:rsid w:val="00BA13F1"/>
    <w:rsid w:val="00BA1DDC"/>
    <w:rsid w:val="00BA26A8"/>
    <w:rsid w:val="00BA2892"/>
    <w:rsid w:val="00BA5407"/>
    <w:rsid w:val="00BA64B1"/>
    <w:rsid w:val="00BA6547"/>
    <w:rsid w:val="00BB26EB"/>
    <w:rsid w:val="00BB3C67"/>
    <w:rsid w:val="00BB54A1"/>
    <w:rsid w:val="00BB7849"/>
    <w:rsid w:val="00BB7A40"/>
    <w:rsid w:val="00BB7D04"/>
    <w:rsid w:val="00BC5155"/>
    <w:rsid w:val="00BC664B"/>
    <w:rsid w:val="00BD1F60"/>
    <w:rsid w:val="00BD3173"/>
    <w:rsid w:val="00BD3B34"/>
    <w:rsid w:val="00BD4399"/>
    <w:rsid w:val="00BD537D"/>
    <w:rsid w:val="00BD6BE1"/>
    <w:rsid w:val="00BE1195"/>
    <w:rsid w:val="00BE1680"/>
    <w:rsid w:val="00BE32CF"/>
    <w:rsid w:val="00BE57DB"/>
    <w:rsid w:val="00BE7031"/>
    <w:rsid w:val="00BF0701"/>
    <w:rsid w:val="00BF0AC5"/>
    <w:rsid w:val="00BF15C3"/>
    <w:rsid w:val="00BF24F9"/>
    <w:rsid w:val="00BF5DB9"/>
    <w:rsid w:val="00BF63C8"/>
    <w:rsid w:val="00C018B7"/>
    <w:rsid w:val="00C03080"/>
    <w:rsid w:val="00C03F03"/>
    <w:rsid w:val="00C04D9F"/>
    <w:rsid w:val="00C055DE"/>
    <w:rsid w:val="00C05889"/>
    <w:rsid w:val="00C1055F"/>
    <w:rsid w:val="00C12D91"/>
    <w:rsid w:val="00C16DAD"/>
    <w:rsid w:val="00C20A40"/>
    <w:rsid w:val="00C229EA"/>
    <w:rsid w:val="00C2351F"/>
    <w:rsid w:val="00C255D3"/>
    <w:rsid w:val="00C272DE"/>
    <w:rsid w:val="00C30F5A"/>
    <w:rsid w:val="00C3158A"/>
    <w:rsid w:val="00C33BF0"/>
    <w:rsid w:val="00C3748A"/>
    <w:rsid w:val="00C408E9"/>
    <w:rsid w:val="00C40C0C"/>
    <w:rsid w:val="00C41BB0"/>
    <w:rsid w:val="00C41BC3"/>
    <w:rsid w:val="00C426EA"/>
    <w:rsid w:val="00C468F6"/>
    <w:rsid w:val="00C50206"/>
    <w:rsid w:val="00C50718"/>
    <w:rsid w:val="00C5290F"/>
    <w:rsid w:val="00C52BA5"/>
    <w:rsid w:val="00C53172"/>
    <w:rsid w:val="00C536E2"/>
    <w:rsid w:val="00C55FFE"/>
    <w:rsid w:val="00C56C1D"/>
    <w:rsid w:val="00C5759C"/>
    <w:rsid w:val="00C60948"/>
    <w:rsid w:val="00C6146E"/>
    <w:rsid w:val="00C62A9E"/>
    <w:rsid w:val="00C63F96"/>
    <w:rsid w:val="00C64A2D"/>
    <w:rsid w:val="00C66184"/>
    <w:rsid w:val="00C73EED"/>
    <w:rsid w:val="00C76534"/>
    <w:rsid w:val="00C8063C"/>
    <w:rsid w:val="00C82C7F"/>
    <w:rsid w:val="00C82D84"/>
    <w:rsid w:val="00C867A1"/>
    <w:rsid w:val="00C94BC0"/>
    <w:rsid w:val="00CA06DF"/>
    <w:rsid w:val="00CA236E"/>
    <w:rsid w:val="00CA2FEC"/>
    <w:rsid w:val="00CA6851"/>
    <w:rsid w:val="00CA6D42"/>
    <w:rsid w:val="00CB04F4"/>
    <w:rsid w:val="00CB30F2"/>
    <w:rsid w:val="00CB40CD"/>
    <w:rsid w:val="00CB4E59"/>
    <w:rsid w:val="00CB53B2"/>
    <w:rsid w:val="00CB7EA7"/>
    <w:rsid w:val="00CC06D6"/>
    <w:rsid w:val="00CC65F5"/>
    <w:rsid w:val="00CC6DC2"/>
    <w:rsid w:val="00CD5B31"/>
    <w:rsid w:val="00CD5D17"/>
    <w:rsid w:val="00CE093A"/>
    <w:rsid w:val="00CE2E46"/>
    <w:rsid w:val="00CE47F5"/>
    <w:rsid w:val="00CE53FF"/>
    <w:rsid w:val="00CE5AAC"/>
    <w:rsid w:val="00CF037F"/>
    <w:rsid w:val="00CF1BD4"/>
    <w:rsid w:val="00CF300D"/>
    <w:rsid w:val="00D01410"/>
    <w:rsid w:val="00D0254B"/>
    <w:rsid w:val="00D04D6A"/>
    <w:rsid w:val="00D05A5E"/>
    <w:rsid w:val="00D112F2"/>
    <w:rsid w:val="00D11EFE"/>
    <w:rsid w:val="00D11FB0"/>
    <w:rsid w:val="00D124FC"/>
    <w:rsid w:val="00D12762"/>
    <w:rsid w:val="00D16187"/>
    <w:rsid w:val="00D17A80"/>
    <w:rsid w:val="00D209AC"/>
    <w:rsid w:val="00D214CA"/>
    <w:rsid w:val="00D23D2B"/>
    <w:rsid w:val="00D25742"/>
    <w:rsid w:val="00D270B9"/>
    <w:rsid w:val="00D324FC"/>
    <w:rsid w:val="00D33666"/>
    <w:rsid w:val="00D344A2"/>
    <w:rsid w:val="00D3478F"/>
    <w:rsid w:val="00D36A19"/>
    <w:rsid w:val="00D36A42"/>
    <w:rsid w:val="00D37DB0"/>
    <w:rsid w:val="00D4182C"/>
    <w:rsid w:val="00D4219F"/>
    <w:rsid w:val="00D422B8"/>
    <w:rsid w:val="00D469CA"/>
    <w:rsid w:val="00D46CC4"/>
    <w:rsid w:val="00D476CE"/>
    <w:rsid w:val="00D503BD"/>
    <w:rsid w:val="00D51554"/>
    <w:rsid w:val="00D53596"/>
    <w:rsid w:val="00D54DDF"/>
    <w:rsid w:val="00D55B99"/>
    <w:rsid w:val="00D566DE"/>
    <w:rsid w:val="00D56AED"/>
    <w:rsid w:val="00D571D3"/>
    <w:rsid w:val="00D5743A"/>
    <w:rsid w:val="00D60AB6"/>
    <w:rsid w:val="00D616AF"/>
    <w:rsid w:val="00D61D93"/>
    <w:rsid w:val="00D621C8"/>
    <w:rsid w:val="00D65E54"/>
    <w:rsid w:val="00D70CC2"/>
    <w:rsid w:val="00D74365"/>
    <w:rsid w:val="00D7726A"/>
    <w:rsid w:val="00D77BC9"/>
    <w:rsid w:val="00D80895"/>
    <w:rsid w:val="00D80DDF"/>
    <w:rsid w:val="00D868B0"/>
    <w:rsid w:val="00D94AEA"/>
    <w:rsid w:val="00D97F40"/>
    <w:rsid w:val="00DA066E"/>
    <w:rsid w:val="00DA07CB"/>
    <w:rsid w:val="00DA1F5D"/>
    <w:rsid w:val="00DA2593"/>
    <w:rsid w:val="00DA2636"/>
    <w:rsid w:val="00DA42CC"/>
    <w:rsid w:val="00DA4DB9"/>
    <w:rsid w:val="00DA713E"/>
    <w:rsid w:val="00DB06A9"/>
    <w:rsid w:val="00DB06C8"/>
    <w:rsid w:val="00DB14F2"/>
    <w:rsid w:val="00DB1C51"/>
    <w:rsid w:val="00DB2470"/>
    <w:rsid w:val="00DB29D6"/>
    <w:rsid w:val="00DB3083"/>
    <w:rsid w:val="00DB33C4"/>
    <w:rsid w:val="00DB5A57"/>
    <w:rsid w:val="00DB664B"/>
    <w:rsid w:val="00DC0535"/>
    <w:rsid w:val="00DC23B9"/>
    <w:rsid w:val="00DC2DEA"/>
    <w:rsid w:val="00DC379B"/>
    <w:rsid w:val="00DC4162"/>
    <w:rsid w:val="00DC4628"/>
    <w:rsid w:val="00DC4DEA"/>
    <w:rsid w:val="00DC7544"/>
    <w:rsid w:val="00DC7BBA"/>
    <w:rsid w:val="00DD0E46"/>
    <w:rsid w:val="00DD3DAC"/>
    <w:rsid w:val="00DD4576"/>
    <w:rsid w:val="00DD5B01"/>
    <w:rsid w:val="00DD61AD"/>
    <w:rsid w:val="00DE159A"/>
    <w:rsid w:val="00DE1605"/>
    <w:rsid w:val="00DE1EE0"/>
    <w:rsid w:val="00DE36EF"/>
    <w:rsid w:val="00DE5892"/>
    <w:rsid w:val="00DE64BA"/>
    <w:rsid w:val="00DE7024"/>
    <w:rsid w:val="00DE72B1"/>
    <w:rsid w:val="00DE7656"/>
    <w:rsid w:val="00DF0E4D"/>
    <w:rsid w:val="00DF1EE2"/>
    <w:rsid w:val="00DF5A01"/>
    <w:rsid w:val="00DF69C3"/>
    <w:rsid w:val="00DF6F7D"/>
    <w:rsid w:val="00DF77B9"/>
    <w:rsid w:val="00E005E8"/>
    <w:rsid w:val="00E01875"/>
    <w:rsid w:val="00E01BC5"/>
    <w:rsid w:val="00E02881"/>
    <w:rsid w:val="00E04DCB"/>
    <w:rsid w:val="00E05A08"/>
    <w:rsid w:val="00E05BD6"/>
    <w:rsid w:val="00E07F69"/>
    <w:rsid w:val="00E10348"/>
    <w:rsid w:val="00E1353C"/>
    <w:rsid w:val="00E154AE"/>
    <w:rsid w:val="00E15576"/>
    <w:rsid w:val="00E158B7"/>
    <w:rsid w:val="00E15C21"/>
    <w:rsid w:val="00E171B3"/>
    <w:rsid w:val="00E22A40"/>
    <w:rsid w:val="00E23CE1"/>
    <w:rsid w:val="00E2492E"/>
    <w:rsid w:val="00E25012"/>
    <w:rsid w:val="00E251B1"/>
    <w:rsid w:val="00E25797"/>
    <w:rsid w:val="00E25E33"/>
    <w:rsid w:val="00E26070"/>
    <w:rsid w:val="00E26BDA"/>
    <w:rsid w:val="00E273D6"/>
    <w:rsid w:val="00E3021C"/>
    <w:rsid w:val="00E30AA8"/>
    <w:rsid w:val="00E31BF3"/>
    <w:rsid w:val="00E32560"/>
    <w:rsid w:val="00E32DB0"/>
    <w:rsid w:val="00E32EA8"/>
    <w:rsid w:val="00E34D67"/>
    <w:rsid w:val="00E35166"/>
    <w:rsid w:val="00E35389"/>
    <w:rsid w:val="00E37EDA"/>
    <w:rsid w:val="00E402AA"/>
    <w:rsid w:val="00E41AD6"/>
    <w:rsid w:val="00E42109"/>
    <w:rsid w:val="00E421EC"/>
    <w:rsid w:val="00E43A25"/>
    <w:rsid w:val="00E445B0"/>
    <w:rsid w:val="00E45AB7"/>
    <w:rsid w:val="00E4680D"/>
    <w:rsid w:val="00E46D98"/>
    <w:rsid w:val="00E53328"/>
    <w:rsid w:val="00E54DE4"/>
    <w:rsid w:val="00E55707"/>
    <w:rsid w:val="00E5671D"/>
    <w:rsid w:val="00E62EE0"/>
    <w:rsid w:val="00E648DE"/>
    <w:rsid w:val="00E65B32"/>
    <w:rsid w:val="00E67078"/>
    <w:rsid w:val="00E731A2"/>
    <w:rsid w:val="00E760F7"/>
    <w:rsid w:val="00E76249"/>
    <w:rsid w:val="00E76F71"/>
    <w:rsid w:val="00E77409"/>
    <w:rsid w:val="00E779D7"/>
    <w:rsid w:val="00E91654"/>
    <w:rsid w:val="00E932BE"/>
    <w:rsid w:val="00E93342"/>
    <w:rsid w:val="00E967A3"/>
    <w:rsid w:val="00EA08D9"/>
    <w:rsid w:val="00EA1803"/>
    <w:rsid w:val="00EA39D6"/>
    <w:rsid w:val="00EA3FBF"/>
    <w:rsid w:val="00EA477C"/>
    <w:rsid w:val="00EA6062"/>
    <w:rsid w:val="00EA6736"/>
    <w:rsid w:val="00EA7285"/>
    <w:rsid w:val="00EA7E32"/>
    <w:rsid w:val="00EB1133"/>
    <w:rsid w:val="00EB16FA"/>
    <w:rsid w:val="00EB462E"/>
    <w:rsid w:val="00EB5A10"/>
    <w:rsid w:val="00EB5BF5"/>
    <w:rsid w:val="00EB6898"/>
    <w:rsid w:val="00EC24B5"/>
    <w:rsid w:val="00EC33A6"/>
    <w:rsid w:val="00EC7972"/>
    <w:rsid w:val="00ED6363"/>
    <w:rsid w:val="00ED67E6"/>
    <w:rsid w:val="00ED76A3"/>
    <w:rsid w:val="00EE20D8"/>
    <w:rsid w:val="00EE537C"/>
    <w:rsid w:val="00EE5B5F"/>
    <w:rsid w:val="00EE6733"/>
    <w:rsid w:val="00EE75A5"/>
    <w:rsid w:val="00EE77F8"/>
    <w:rsid w:val="00EF147D"/>
    <w:rsid w:val="00EF1CE8"/>
    <w:rsid w:val="00EF7088"/>
    <w:rsid w:val="00F00C57"/>
    <w:rsid w:val="00F02342"/>
    <w:rsid w:val="00F02FF8"/>
    <w:rsid w:val="00F04F17"/>
    <w:rsid w:val="00F05C76"/>
    <w:rsid w:val="00F0790C"/>
    <w:rsid w:val="00F11F77"/>
    <w:rsid w:val="00F14862"/>
    <w:rsid w:val="00F14E29"/>
    <w:rsid w:val="00F17F66"/>
    <w:rsid w:val="00F21A0E"/>
    <w:rsid w:val="00F21A6E"/>
    <w:rsid w:val="00F22930"/>
    <w:rsid w:val="00F23AEB"/>
    <w:rsid w:val="00F24982"/>
    <w:rsid w:val="00F24AF5"/>
    <w:rsid w:val="00F24CE7"/>
    <w:rsid w:val="00F253F4"/>
    <w:rsid w:val="00F26951"/>
    <w:rsid w:val="00F26953"/>
    <w:rsid w:val="00F276F6"/>
    <w:rsid w:val="00F27E41"/>
    <w:rsid w:val="00F30B86"/>
    <w:rsid w:val="00F3126F"/>
    <w:rsid w:val="00F32859"/>
    <w:rsid w:val="00F32A89"/>
    <w:rsid w:val="00F32D30"/>
    <w:rsid w:val="00F347B8"/>
    <w:rsid w:val="00F352B7"/>
    <w:rsid w:val="00F367BD"/>
    <w:rsid w:val="00F41AAB"/>
    <w:rsid w:val="00F4610B"/>
    <w:rsid w:val="00F51D64"/>
    <w:rsid w:val="00F526F5"/>
    <w:rsid w:val="00F54C75"/>
    <w:rsid w:val="00F55AFB"/>
    <w:rsid w:val="00F55E2C"/>
    <w:rsid w:val="00F566A2"/>
    <w:rsid w:val="00F63C01"/>
    <w:rsid w:val="00F71892"/>
    <w:rsid w:val="00F71C25"/>
    <w:rsid w:val="00F71CD0"/>
    <w:rsid w:val="00F72DD5"/>
    <w:rsid w:val="00F7582B"/>
    <w:rsid w:val="00F7709B"/>
    <w:rsid w:val="00F77E6A"/>
    <w:rsid w:val="00F8151E"/>
    <w:rsid w:val="00F81CC8"/>
    <w:rsid w:val="00F82737"/>
    <w:rsid w:val="00F85787"/>
    <w:rsid w:val="00F86937"/>
    <w:rsid w:val="00F9085A"/>
    <w:rsid w:val="00F91604"/>
    <w:rsid w:val="00F92F1D"/>
    <w:rsid w:val="00F93384"/>
    <w:rsid w:val="00F969E9"/>
    <w:rsid w:val="00FA00CA"/>
    <w:rsid w:val="00FA0202"/>
    <w:rsid w:val="00FA0997"/>
    <w:rsid w:val="00FA241A"/>
    <w:rsid w:val="00FA2EEB"/>
    <w:rsid w:val="00FA46F9"/>
    <w:rsid w:val="00FA6843"/>
    <w:rsid w:val="00FA797B"/>
    <w:rsid w:val="00FB0370"/>
    <w:rsid w:val="00FB23A6"/>
    <w:rsid w:val="00FB343A"/>
    <w:rsid w:val="00FB4D1C"/>
    <w:rsid w:val="00FB6E5F"/>
    <w:rsid w:val="00FB7D78"/>
    <w:rsid w:val="00FC01AA"/>
    <w:rsid w:val="00FC0CA5"/>
    <w:rsid w:val="00FC125F"/>
    <w:rsid w:val="00FC25A6"/>
    <w:rsid w:val="00FC2866"/>
    <w:rsid w:val="00FC355B"/>
    <w:rsid w:val="00FC35D7"/>
    <w:rsid w:val="00FC677B"/>
    <w:rsid w:val="00FD0120"/>
    <w:rsid w:val="00FD1772"/>
    <w:rsid w:val="00FD2FB5"/>
    <w:rsid w:val="00FE0F6B"/>
    <w:rsid w:val="00FE101E"/>
    <w:rsid w:val="00FE310A"/>
    <w:rsid w:val="00FE73F6"/>
    <w:rsid w:val="00FF1302"/>
    <w:rsid w:val="00FF16D6"/>
    <w:rsid w:val="00FF3A94"/>
    <w:rsid w:val="00FF44A1"/>
    <w:rsid w:val="00FF5FDF"/>
    <w:rsid w:val="00FF6103"/>
    <w:rsid w:val="00FF62DA"/>
    <w:rsid w:val="037B4099"/>
    <w:rsid w:val="044B4DE8"/>
    <w:rsid w:val="07EFA5A3"/>
    <w:rsid w:val="0913139F"/>
    <w:rsid w:val="096C7C85"/>
    <w:rsid w:val="0A901668"/>
    <w:rsid w:val="0A9C194B"/>
    <w:rsid w:val="0B8E069E"/>
    <w:rsid w:val="0BA15430"/>
    <w:rsid w:val="0C3EFEC5"/>
    <w:rsid w:val="0CB3C4CC"/>
    <w:rsid w:val="1182A34D"/>
    <w:rsid w:val="11BB7AE0"/>
    <w:rsid w:val="1684ABAA"/>
    <w:rsid w:val="1785319F"/>
    <w:rsid w:val="193BE900"/>
    <w:rsid w:val="193E401A"/>
    <w:rsid w:val="19E277DC"/>
    <w:rsid w:val="1A4FC66F"/>
    <w:rsid w:val="1B72F675"/>
    <w:rsid w:val="1BD58A1F"/>
    <w:rsid w:val="1C94E353"/>
    <w:rsid w:val="1F2C502B"/>
    <w:rsid w:val="205AE566"/>
    <w:rsid w:val="216646C5"/>
    <w:rsid w:val="249CD98A"/>
    <w:rsid w:val="260FEA13"/>
    <w:rsid w:val="2BC3ED41"/>
    <w:rsid w:val="2CF66426"/>
    <w:rsid w:val="2FB2C520"/>
    <w:rsid w:val="39FCF5E6"/>
    <w:rsid w:val="412B2BB4"/>
    <w:rsid w:val="46EA1CB5"/>
    <w:rsid w:val="48271F37"/>
    <w:rsid w:val="49BCB7B2"/>
    <w:rsid w:val="4A9665F6"/>
    <w:rsid w:val="4D102263"/>
    <w:rsid w:val="50347873"/>
    <w:rsid w:val="58BB8D6C"/>
    <w:rsid w:val="5F3107FF"/>
    <w:rsid w:val="60A64485"/>
    <w:rsid w:val="6121B3D8"/>
    <w:rsid w:val="664545F5"/>
    <w:rsid w:val="6A67977F"/>
    <w:rsid w:val="6D044FC3"/>
    <w:rsid w:val="70844893"/>
    <w:rsid w:val="7591757C"/>
    <w:rsid w:val="76FC4914"/>
    <w:rsid w:val="77CF61AE"/>
    <w:rsid w:val="7CD8A446"/>
    <w:rsid w:val="7D054EC3"/>
    <w:rsid w:val="7F52CD71"/>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85262AFA-6DAA-465A-ABDC-F4BF5A99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uiPriority w:val="9"/>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2"/>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A1135C"/>
    <w:pPr>
      <w:widowControl w:val="0"/>
      <w:autoSpaceDE w:val="0"/>
      <w:autoSpaceDN w:val="0"/>
      <w:spacing w:after="0" w:line="240" w:lineRule="auto"/>
    </w:pPr>
    <w:rPr>
      <w:rFonts w:ascii="Times New Roman" w:eastAsia="Times New Roman" w:hAnsi="Times New Roman" w:cs="Times New Roman"/>
      <w:lang w:val="en-US" w:eastAsia="en-US"/>
    </w:rPr>
  </w:style>
  <w:style w:type="character" w:styleId="UnresolvedMention">
    <w:name w:val="Unresolved Mention"/>
    <w:basedOn w:val="DefaultParagraphFont"/>
    <w:uiPriority w:val="99"/>
    <w:semiHidden/>
    <w:unhideWhenUsed/>
    <w:rsid w:val="00DE5892"/>
    <w:rPr>
      <w:color w:val="605E5C"/>
      <w:shd w:val="clear" w:color="auto" w:fill="E1DFDD"/>
    </w:rPr>
  </w:style>
  <w:style w:type="table" w:customStyle="1" w:styleId="TableGrid2">
    <w:name w:val="Table Grid2"/>
    <w:basedOn w:val="TableNormal"/>
    <w:uiPriority w:val="59"/>
    <w:rsid w:val="00E05BD6"/>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sid w:val="009962D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3D5A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A3F"/>
    <w:rPr>
      <w:sz w:val="20"/>
      <w:szCs w:val="20"/>
    </w:rPr>
  </w:style>
  <w:style w:type="character" w:styleId="FootnoteReference">
    <w:name w:val="footnote reference"/>
    <w:basedOn w:val="DefaultParagraphFont"/>
    <w:uiPriority w:val="99"/>
    <w:semiHidden/>
    <w:unhideWhenUsed/>
    <w:rsid w:val="003D5A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65497651">
      <w:bodyDiv w:val="1"/>
      <w:marLeft w:val="0"/>
      <w:marRight w:val="0"/>
      <w:marTop w:val="0"/>
      <w:marBottom w:val="0"/>
      <w:divBdr>
        <w:top w:val="none" w:sz="0" w:space="0" w:color="auto"/>
        <w:left w:val="none" w:sz="0" w:space="0" w:color="auto"/>
        <w:bottom w:val="none" w:sz="0" w:space="0" w:color="auto"/>
        <w:right w:val="none" w:sz="0" w:space="0" w:color="auto"/>
      </w:divBdr>
      <w:divsChild>
        <w:div w:id="892614711">
          <w:marLeft w:val="0"/>
          <w:marRight w:val="0"/>
          <w:marTop w:val="0"/>
          <w:marBottom w:val="0"/>
          <w:divBdr>
            <w:top w:val="none" w:sz="0" w:space="0" w:color="auto"/>
            <w:left w:val="none" w:sz="0" w:space="0" w:color="auto"/>
            <w:bottom w:val="none" w:sz="0" w:space="0" w:color="auto"/>
            <w:right w:val="none" w:sz="0" w:space="0" w:color="auto"/>
          </w:divBdr>
        </w:div>
        <w:div w:id="158232760">
          <w:marLeft w:val="0"/>
          <w:marRight w:val="0"/>
          <w:marTop w:val="0"/>
          <w:marBottom w:val="0"/>
          <w:divBdr>
            <w:top w:val="none" w:sz="0" w:space="0" w:color="auto"/>
            <w:left w:val="none" w:sz="0" w:space="0" w:color="auto"/>
            <w:bottom w:val="none" w:sz="0" w:space="0" w:color="auto"/>
            <w:right w:val="none" w:sz="0" w:space="0" w:color="auto"/>
          </w:divBdr>
        </w:div>
        <w:div w:id="1519536970">
          <w:marLeft w:val="0"/>
          <w:marRight w:val="0"/>
          <w:marTop w:val="0"/>
          <w:marBottom w:val="0"/>
          <w:divBdr>
            <w:top w:val="none" w:sz="0" w:space="0" w:color="auto"/>
            <w:left w:val="none" w:sz="0" w:space="0" w:color="auto"/>
            <w:bottom w:val="none" w:sz="0" w:space="0" w:color="auto"/>
            <w:right w:val="none" w:sz="0" w:space="0" w:color="auto"/>
          </w:divBdr>
        </w:div>
        <w:div w:id="1430271723">
          <w:marLeft w:val="0"/>
          <w:marRight w:val="0"/>
          <w:marTop w:val="0"/>
          <w:marBottom w:val="0"/>
          <w:divBdr>
            <w:top w:val="none" w:sz="0" w:space="0" w:color="auto"/>
            <w:left w:val="none" w:sz="0" w:space="0" w:color="auto"/>
            <w:bottom w:val="none" w:sz="0" w:space="0" w:color="auto"/>
            <w:right w:val="none" w:sz="0" w:space="0" w:color="auto"/>
          </w:divBdr>
        </w:div>
        <w:div w:id="2144810540">
          <w:marLeft w:val="0"/>
          <w:marRight w:val="0"/>
          <w:marTop w:val="0"/>
          <w:marBottom w:val="0"/>
          <w:divBdr>
            <w:top w:val="none" w:sz="0" w:space="0" w:color="auto"/>
            <w:left w:val="none" w:sz="0" w:space="0" w:color="auto"/>
            <w:bottom w:val="none" w:sz="0" w:space="0" w:color="auto"/>
            <w:right w:val="none" w:sz="0" w:space="0" w:color="auto"/>
          </w:divBdr>
        </w:div>
        <w:div w:id="1185284138">
          <w:marLeft w:val="0"/>
          <w:marRight w:val="0"/>
          <w:marTop w:val="0"/>
          <w:marBottom w:val="0"/>
          <w:divBdr>
            <w:top w:val="none" w:sz="0" w:space="0" w:color="auto"/>
            <w:left w:val="none" w:sz="0" w:space="0" w:color="auto"/>
            <w:bottom w:val="none" w:sz="0" w:space="0" w:color="auto"/>
            <w:right w:val="none" w:sz="0" w:space="0" w:color="auto"/>
          </w:divBdr>
        </w:div>
        <w:div w:id="1078209753">
          <w:marLeft w:val="0"/>
          <w:marRight w:val="0"/>
          <w:marTop w:val="0"/>
          <w:marBottom w:val="0"/>
          <w:divBdr>
            <w:top w:val="none" w:sz="0" w:space="0" w:color="auto"/>
            <w:left w:val="none" w:sz="0" w:space="0" w:color="auto"/>
            <w:bottom w:val="none" w:sz="0" w:space="0" w:color="auto"/>
            <w:right w:val="none" w:sz="0" w:space="0" w:color="auto"/>
          </w:divBdr>
        </w:div>
        <w:div w:id="688067235">
          <w:marLeft w:val="0"/>
          <w:marRight w:val="0"/>
          <w:marTop w:val="0"/>
          <w:marBottom w:val="0"/>
          <w:divBdr>
            <w:top w:val="none" w:sz="0" w:space="0" w:color="auto"/>
            <w:left w:val="none" w:sz="0" w:space="0" w:color="auto"/>
            <w:bottom w:val="none" w:sz="0" w:space="0" w:color="auto"/>
            <w:right w:val="none" w:sz="0" w:space="0" w:color="auto"/>
          </w:divBdr>
        </w:div>
      </w:divsChild>
    </w:div>
    <w:div w:id="67728460">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0973300">
      <w:bodyDiv w:val="1"/>
      <w:marLeft w:val="0"/>
      <w:marRight w:val="0"/>
      <w:marTop w:val="0"/>
      <w:marBottom w:val="0"/>
      <w:divBdr>
        <w:top w:val="none" w:sz="0" w:space="0" w:color="auto"/>
        <w:left w:val="none" w:sz="0" w:space="0" w:color="auto"/>
        <w:bottom w:val="none" w:sz="0" w:space="0" w:color="auto"/>
        <w:right w:val="none" w:sz="0" w:space="0" w:color="auto"/>
      </w:divBdr>
    </w:div>
    <w:div w:id="269624201">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01098488">
      <w:bodyDiv w:val="1"/>
      <w:marLeft w:val="0"/>
      <w:marRight w:val="0"/>
      <w:marTop w:val="0"/>
      <w:marBottom w:val="0"/>
      <w:divBdr>
        <w:top w:val="none" w:sz="0" w:space="0" w:color="auto"/>
        <w:left w:val="none" w:sz="0" w:space="0" w:color="auto"/>
        <w:bottom w:val="none" w:sz="0" w:space="0" w:color="auto"/>
        <w:right w:val="none" w:sz="0" w:space="0" w:color="auto"/>
      </w:divBdr>
      <w:divsChild>
        <w:div w:id="317152799">
          <w:marLeft w:val="0"/>
          <w:marRight w:val="0"/>
          <w:marTop w:val="0"/>
          <w:marBottom w:val="0"/>
          <w:divBdr>
            <w:top w:val="none" w:sz="0" w:space="0" w:color="auto"/>
            <w:left w:val="none" w:sz="0" w:space="0" w:color="auto"/>
            <w:bottom w:val="none" w:sz="0" w:space="0" w:color="auto"/>
            <w:right w:val="none" w:sz="0" w:space="0" w:color="auto"/>
          </w:divBdr>
        </w:div>
        <w:div w:id="512305572">
          <w:marLeft w:val="0"/>
          <w:marRight w:val="0"/>
          <w:marTop w:val="0"/>
          <w:marBottom w:val="0"/>
          <w:divBdr>
            <w:top w:val="none" w:sz="0" w:space="0" w:color="auto"/>
            <w:left w:val="none" w:sz="0" w:space="0" w:color="auto"/>
            <w:bottom w:val="none" w:sz="0" w:space="0" w:color="auto"/>
            <w:right w:val="none" w:sz="0" w:space="0" w:color="auto"/>
          </w:divBdr>
        </w:div>
        <w:div w:id="1990860119">
          <w:marLeft w:val="0"/>
          <w:marRight w:val="0"/>
          <w:marTop w:val="0"/>
          <w:marBottom w:val="0"/>
          <w:divBdr>
            <w:top w:val="none" w:sz="0" w:space="0" w:color="auto"/>
            <w:left w:val="none" w:sz="0" w:space="0" w:color="auto"/>
            <w:bottom w:val="none" w:sz="0" w:space="0" w:color="auto"/>
            <w:right w:val="none" w:sz="0" w:space="0" w:color="auto"/>
          </w:divBdr>
        </w:div>
      </w:divsChild>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11674741">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113860117">
      <w:bodyDiv w:val="1"/>
      <w:marLeft w:val="0"/>
      <w:marRight w:val="0"/>
      <w:marTop w:val="0"/>
      <w:marBottom w:val="0"/>
      <w:divBdr>
        <w:top w:val="none" w:sz="0" w:space="0" w:color="auto"/>
        <w:left w:val="none" w:sz="0" w:space="0" w:color="auto"/>
        <w:bottom w:val="none" w:sz="0" w:space="0" w:color="auto"/>
        <w:right w:val="none" w:sz="0" w:space="0" w:color="auto"/>
      </w:divBdr>
    </w:div>
    <w:div w:id="1143699890">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25957977">
      <w:bodyDiv w:val="1"/>
      <w:marLeft w:val="0"/>
      <w:marRight w:val="0"/>
      <w:marTop w:val="0"/>
      <w:marBottom w:val="0"/>
      <w:divBdr>
        <w:top w:val="none" w:sz="0" w:space="0" w:color="auto"/>
        <w:left w:val="none" w:sz="0" w:space="0" w:color="auto"/>
        <w:bottom w:val="none" w:sz="0" w:space="0" w:color="auto"/>
        <w:right w:val="none" w:sz="0" w:space="0" w:color="auto"/>
      </w:divBdr>
    </w:div>
    <w:div w:id="144507294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47839444">
      <w:bodyDiv w:val="1"/>
      <w:marLeft w:val="0"/>
      <w:marRight w:val="0"/>
      <w:marTop w:val="0"/>
      <w:marBottom w:val="0"/>
      <w:divBdr>
        <w:top w:val="none" w:sz="0" w:space="0" w:color="auto"/>
        <w:left w:val="none" w:sz="0" w:space="0" w:color="auto"/>
        <w:bottom w:val="none" w:sz="0" w:space="0" w:color="auto"/>
        <w:right w:val="none" w:sz="0" w:space="0" w:color="auto"/>
      </w:divBdr>
      <w:divsChild>
        <w:div w:id="25638071">
          <w:marLeft w:val="0"/>
          <w:marRight w:val="0"/>
          <w:marTop w:val="0"/>
          <w:marBottom w:val="0"/>
          <w:divBdr>
            <w:top w:val="none" w:sz="0" w:space="0" w:color="auto"/>
            <w:left w:val="none" w:sz="0" w:space="0" w:color="auto"/>
            <w:bottom w:val="none" w:sz="0" w:space="0" w:color="auto"/>
            <w:right w:val="none" w:sz="0" w:space="0" w:color="auto"/>
          </w:divBdr>
        </w:div>
        <w:div w:id="131413318">
          <w:marLeft w:val="0"/>
          <w:marRight w:val="0"/>
          <w:marTop w:val="0"/>
          <w:marBottom w:val="0"/>
          <w:divBdr>
            <w:top w:val="none" w:sz="0" w:space="0" w:color="auto"/>
            <w:left w:val="none" w:sz="0" w:space="0" w:color="auto"/>
            <w:bottom w:val="none" w:sz="0" w:space="0" w:color="auto"/>
            <w:right w:val="none" w:sz="0" w:space="0" w:color="auto"/>
          </w:divBdr>
        </w:div>
        <w:div w:id="1589851159">
          <w:marLeft w:val="0"/>
          <w:marRight w:val="0"/>
          <w:marTop w:val="0"/>
          <w:marBottom w:val="0"/>
          <w:divBdr>
            <w:top w:val="none" w:sz="0" w:space="0" w:color="auto"/>
            <w:left w:val="none" w:sz="0" w:space="0" w:color="auto"/>
            <w:bottom w:val="none" w:sz="0" w:space="0" w:color="auto"/>
            <w:right w:val="none" w:sz="0" w:space="0" w:color="auto"/>
          </w:divBdr>
        </w:div>
        <w:div w:id="1706712797">
          <w:marLeft w:val="0"/>
          <w:marRight w:val="0"/>
          <w:marTop w:val="0"/>
          <w:marBottom w:val="0"/>
          <w:divBdr>
            <w:top w:val="none" w:sz="0" w:space="0" w:color="auto"/>
            <w:left w:val="none" w:sz="0" w:space="0" w:color="auto"/>
            <w:bottom w:val="none" w:sz="0" w:space="0" w:color="auto"/>
            <w:right w:val="none" w:sz="0" w:space="0" w:color="auto"/>
          </w:divBdr>
        </w:div>
        <w:div w:id="1957448920">
          <w:marLeft w:val="0"/>
          <w:marRight w:val="0"/>
          <w:marTop w:val="0"/>
          <w:marBottom w:val="0"/>
          <w:divBdr>
            <w:top w:val="none" w:sz="0" w:space="0" w:color="auto"/>
            <w:left w:val="none" w:sz="0" w:space="0" w:color="auto"/>
            <w:bottom w:val="none" w:sz="0" w:space="0" w:color="auto"/>
            <w:right w:val="none" w:sz="0" w:space="0" w:color="auto"/>
          </w:divBdr>
        </w:div>
      </w:divsChild>
    </w:div>
    <w:div w:id="1613434996">
      <w:bodyDiv w:val="1"/>
      <w:marLeft w:val="0"/>
      <w:marRight w:val="0"/>
      <w:marTop w:val="0"/>
      <w:marBottom w:val="0"/>
      <w:divBdr>
        <w:top w:val="none" w:sz="0" w:space="0" w:color="auto"/>
        <w:left w:val="none" w:sz="0" w:space="0" w:color="auto"/>
        <w:bottom w:val="none" w:sz="0" w:space="0" w:color="auto"/>
        <w:right w:val="none" w:sz="0" w:space="0" w:color="auto"/>
      </w:divBdr>
      <w:divsChild>
        <w:div w:id="264505737">
          <w:marLeft w:val="0"/>
          <w:marRight w:val="0"/>
          <w:marTop w:val="0"/>
          <w:marBottom w:val="0"/>
          <w:divBdr>
            <w:top w:val="none" w:sz="0" w:space="0" w:color="auto"/>
            <w:left w:val="none" w:sz="0" w:space="0" w:color="auto"/>
            <w:bottom w:val="none" w:sz="0" w:space="0" w:color="auto"/>
            <w:right w:val="none" w:sz="0" w:space="0" w:color="auto"/>
          </w:divBdr>
        </w:div>
        <w:div w:id="1681152352">
          <w:marLeft w:val="0"/>
          <w:marRight w:val="0"/>
          <w:marTop w:val="0"/>
          <w:marBottom w:val="0"/>
          <w:divBdr>
            <w:top w:val="none" w:sz="0" w:space="0" w:color="auto"/>
            <w:left w:val="none" w:sz="0" w:space="0" w:color="auto"/>
            <w:bottom w:val="none" w:sz="0" w:space="0" w:color="auto"/>
            <w:right w:val="none" w:sz="0" w:space="0" w:color="auto"/>
          </w:divBdr>
        </w:div>
      </w:divsChild>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81396305">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45643804">
      <w:bodyDiv w:val="1"/>
      <w:marLeft w:val="0"/>
      <w:marRight w:val="0"/>
      <w:marTop w:val="0"/>
      <w:marBottom w:val="0"/>
      <w:divBdr>
        <w:top w:val="none" w:sz="0" w:space="0" w:color="auto"/>
        <w:left w:val="none" w:sz="0" w:space="0" w:color="auto"/>
        <w:bottom w:val="none" w:sz="0" w:space="0" w:color="auto"/>
        <w:right w:val="none" w:sz="0" w:space="0" w:color="auto"/>
      </w:divBdr>
    </w:div>
    <w:div w:id="1773666315">
      <w:bodyDiv w:val="1"/>
      <w:marLeft w:val="0"/>
      <w:marRight w:val="0"/>
      <w:marTop w:val="0"/>
      <w:marBottom w:val="0"/>
      <w:divBdr>
        <w:top w:val="none" w:sz="0" w:space="0" w:color="auto"/>
        <w:left w:val="none" w:sz="0" w:space="0" w:color="auto"/>
        <w:bottom w:val="none" w:sz="0" w:space="0" w:color="auto"/>
        <w:right w:val="none" w:sz="0" w:space="0" w:color="auto"/>
      </w:divBdr>
      <w:divsChild>
        <w:div w:id="1702046439">
          <w:marLeft w:val="0"/>
          <w:marRight w:val="0"/>
          <w:marTop w:val="0"/>
          <w:marBottom w:val="0"/>
          <w:divBdr>
            <w:top w:val="none" w:sz="0" w:space="0" w:color="auto"/>
            <w:left w:val="none" w:sz="0" w:space="0" w:color="auto"/>
            <w:bottom w:val="none" w:sz="0" w:space="0" w:color="auto"/>
            <w:right w:val="none" w:sz="0" w:space="0" w:color="auto"/>
          </w:divBdr>
        </w:div>
        <w:div w:id="1963225412">
          <w:marLeft w:val="0"/>
          <w:marRight w:val="0"/>
          <w:marTop w:val="0"/>
          <w:marBottom w:val="0"/>
          <w:divBdr>
            <w:top w:val="none" w:sz="0" w:space="0" w:color="auto"/>
            <w:left w:val="none" w:sz="0" w:space="0" w:color="auto"/>
            <w:bottom w:val="none" w:sz="0" w:space="0" w:color="auto"/>
            <w:right w:val="none" w:sz="0" w:space="0" w:color="auto"/>
          </w:divBdr>
        </w:div>
        <w:div w:id="2025327223">
          <w:marLeft w:val="0"/>
          <w:marRight w:val="0"/>
          <w:marTop w:val="0"/>
          <w:marBottom w:val="0"/>
          <w:divBdr>
            <w:top w:val="none" w:sz="0" w:space="0" w:color="auto"/>
            <w:left w:val="none" w:sz="0" w:space="0" w:color="auto"/>
            <w:bottom w:val="none" w:sz="0" w:space="0" w:color="auto"/>
            <w:right w:val="none" w:sz="0" w:space="0" w:color="auto"/>
          </w:divBdr>
        </w:div>
      </w:divsChild>
    </w:div>
    <w:div w:id="1830780511">
      <w:bodyDiv w:val="1"/>
      <w:marLeft w:val="0"/>
      <w:marRight w:val="0"/>
      <w:marTop w:val="0"/>
      <w:marBottom w:val="0"/>
      <w:divBdr>
        <w:top w:val="none" w:sz="0" w:space="0" w:color="auto"/>
        <w:left w:val="none" w:sz="0" w:space="0" w:color="auto"/>
        <w:bottom w:val="none" w:sz="0" w:space="0" w:color="auto"/>
        <w:right w:val="none" w:sz="0" w:space="0" w:color="auto"/>
      </w:divBdr>
    </w:div>
    <w:div w:id="1861434448">
      <w:bodyDiv w:val="1"/>
      <w:marLeft w:val="0"/>
      <w:marRight w:val="0"/>
      <w:marTop w:val="0"/>
      <w:marBottom w:val="0"/>
      <w:divBdr>
        <w:top w:val="none" w:sz="0" w:space="0" w:color="auto"/>
        <w:left w:val="none" w:sz="0" w:space="0" w:color="auto"/>
        <w:bottom w:val="none" w:sz="0" w:space="0" w:color="auto"/>
        <w:right w:val="none" w:sz="0" w:space="0" w:color="auto"/>
      </w:divBdr>
    </w:div>
    <w:div w:id="1879663614">
      <w:bodyDiv w:val="1"/>
      <w:marLeft w:val="0"/>
      <w:marRight w:val="0"/>
      <w:marTop w:val="0"/>
      <w:marBottom w:val="0"/>
      <w:divBdr>
        <w:top w:val="none" w:sz="0" w:space="0" w:color="auto"/>
        <w:left w:val="none" w:sz="0" w:space="0" w:color="auto"/>
        <w:bottom w:val="none" w:sz="0" w:space="0" w:color="auto"/>
        <w:right w:val="none" w:sz="0" w:space="0" w:color="auto"/>
      </w:divBdr>
      <w:divsChild>
        <w:div w:id="728499209">
          <w:marLeft w:val="0"/>
          <w:marRight w:val="0"/>
          <w:marTop w:val="0"/>
          <w:marBottom w:val="0"/>
          <w:divBdr>
            <w:top w:val="none" w:sz="0" w:space="0" w:color="auto"/>
            <w:left w:val="none" w:sz="0" w:space="0" w:color="auto"/>
            <w:bottom w:val="none" w:sz="0" w:space="0" w:color="auto"/>
            <w:right w:val="none" w:sz="0" w:space="0" w:color="auto"/>
          </w:divBdr>
        </w:div>
        <w:div w:id="1608385626">
          <w:marLeft w:val="0"/>
          <w:marRight w:val="0"/>
          <w:marTop w:val="0"/>
          <w:marBottom w:val="0"/>
          <w:divBdr>
            <w:top w:val="none" w:sz="0" w:space="0" w:color="auto"/>
            <w:left w:val="none" w:sz="0" w:space="0" w:color="auto"/>
            <w:bottom w:val="none" w:sz="0" w:space="0" w:color="auto"/>
            <w:right w:val="none" w:sz="0" w:space="0" w:color="auto"/>
          </w:divBdr>
        </w:div>
      </w:divsChild>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0918570">
      <w:bodyDiv w:val="1"/>
      <w:marLeft w:val="0"/>
      <w:marRight w:val="0"/>
      <w:marTop w:val="0"/>
      <w:marBottom w:val="0"/>
      <w:divBdr>
        <w:top w:val="none" w:sz="0" w:space="0" w:color="auto"/>
        <w:left w:val="none" w:sz="0" w:space="0" w:color="auto"/>
        <w:bottom w:val="none" w:sz="0" w:space="0" w:color="auto"/>
        <w:right w:val="none" w:sz="0" w:space="0" w:color="auto"/>
      </w:divBdr>
      <w:divsChild>
        <w:div w:id="1850366907">
          <w:marLeft w:val="0"/>
          <w:marRight w:val="0"/>
          <w:marTop w:val="0"/>
          <w:marBottom w:val="0"/>
          <w:divBdr>
            <w:top w:val="none" w:sz="0" w:space="0" w:color="auto"/>
            <w:left w:val="none" w:sz="0" w:space="0" w:color="auto"/>
            <w:bottom w:val="none" w:sz="0" w:space="0" w:color="auto"/>
            <w:right w:val="none" w:sz="0" w:space="0" w:color="auto"/>
          </w:divBdr>
        </w:div>
        <w:div w:id="473833180">
          <w:marLeft w:val="0"/>
          <w:marRight w:val="0"/>
          <w:marTop w:val="0"/>
          <w:marBottom w:val="0"/>
          <w:divBdr>
            <w:top w:val="none" w:sz="0" w:space="0" w:color="auto"/>
            <w:left w:val="none" w:sz="0" w:space="0" w:color="auto"/>
            <w:bottom w:val="none" w:sz="0" w:space="0" w:color="auto"/>
            <w:right w:val="none" w:sz="0" w:space="0" w:color="auto"/>
          </w:divBdr>
        </w:div>
        <w:div w:id="1601136579">
          <w:marLeft w:val="0"/>
          <w:marRight w:val="0"/>
          <w:marTop w:val="0"/>
          <w:marBottom w:val="0"/>
          <w:divBdr>
            <w:top w:val="none" w:sz="0" w:space="0" w:color="auto"/>
            <w:left w:val="none" w:sz="0" w:space="0" w:color="auto"/>
            <w:bottom w:val="none" w:sz="0" w:space="0" w:color="auto"/>
            <w:right w:val="none" w:sz="0" w:space="0" w:color="auto"/>
          </w:divBdr>
        </w:div>
        <w:div w:id="280305657">
          <w:marLeft w:val="0"/>
          <w:marRight w:val="0"/>
          <w:marTop w:val="0"/>
          <w:marBottom w:val="0"/>
          <w:divBdr>
            <w:top w:val="none" w:sz="0" w:space="0" w:color="auto"/>
            <w:left w:val="none" w:sz="0" w:space="0" w:color="auto"/>
            <w:bottom w:val="none" w:sz="0" w:space="0" w:color="auto"/>
            <w:right w:val="none" w:sz="0" w:space="0" w:color="auto"/>
          </w:divBdr>
        </w:div>
        <w:div w:id="867526308">
          <w:marLeft w:val="0"/>
          <w:marRight w:val="0"/>
          <w:marTop w:val="0"/>
          <w:marBottom w:val="0"/>
          <w:divBdr>
            <w:top w:val="none" w:sz="0" w:space="0" w:color="auto"/>
            <w:left w:val="none" w:sz="0" w:space="0" w:color="auto"/>
            <w:bottom w:val="none" w:sz="0" w:space="0" w:color="auto"/>
            <w:right w:val="none" w:sz="0" w:space="0" w:color="auto"/>
          </w:divBdr>
        </w:div>
        <w:div w:id="1037003953">
          <w:marLeft w:val="0"/>
          <w:marRight w:val="0"/>
          <w:marTop w:val="0"/>
          <w:marBottom w:val="0"/>
          <w:divBdr>
            <w:top w:val="none" w:sz="0" w:space="0" w:color="auto"/>
            <w:left w:val="none" w:sz="0" w:space="0" w:color="auto"/>
            <w:bottom w:val="none" w:sz="0" w:space="0" w:color="auto"/>
            <w:right w:val="none" w:sz="0" w:space="0" w:color="auto"/>
          </w:divBdr>
        </w:div>
        <w:div w:id="1497110466">
          <w:marLeft w:val="0"/>
          <w:marRight w:val="0"/>
          <w:marTop w:val="0"/>
          <w:marBottom w:val="0"/>
          <w:divBdr>
            <w:top w:val="none" w:sz="0" w:space="0" w:color="auto"/>
            <w:left w:val="none" w:sz="0" w:space="0" w:color="auto"/>
            <w:bottom w:val="none" w:sz="0" w:space="0" w:color="auto"/>
            <w:right w:val="none" w:sz="0" w:space="0" w:color="auto"/>
          </w:divBdr>
        </w:div>
        <w:div w:id="15236141">
          <w:marLeft w:val="0"/>
          <w:marRight w:val="0"/>
          <w:marTop w:val="0"/>
          <w:marBottom w:val="0"/>
          <w:divBdr>
            <w:top w:val="none" w:sz="0" w:space="0" w:color="auto"/>
            <w:left w:val="none" w:sz="0" w:space="0" w:color="auto"/>
            <w:bottom w:val="none" w:sz="0" w:space="0" w:color="auto"/>
            <w:right w:val="none" w:sz="0" w:space="0" w:color="auto"/>
          </w:divBdr>
        </w:div>
      </w:divsChild>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r.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r.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customXml/itemProps2.xml><?xml version="1.0" encoding="utf-8"?>
<ds:datastoreItem xmlns:ds="http://schemas.openxmlformats.org/officeDocument/2006/customXml" ds:itemID="{9F0968AC-ADC3-4763-9665-45C850F67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B275B-CC7F-4D71-88FB-50163A7B1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E3AFD-455C-49C1-ACC0-DB2ED8B667F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9036</Words>
  <Characters>5152</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14160</CharactersWithSpaces>
  <SharedDoc>false</SharedDoc>
  <HLinks>
    <vt:vector size="18" baseType="variant">
      <vt:variant>
        <vt:i4>2752562</vt:i4>
      </vt:variant>
      <vt:variant>
        <vt:i4>6</vt:i4>
      </vt:variant>
      <vt:variant>
        <vt:i4>0</vt:i4>
      </vt:variant>
      <vt:variant>
        <vt:i4>5</vt:i4>
      </vt:variant>
      <vt:variant>
        <vt:lpwstr>https://lar.lt/</vt:lpwstr>
      </vt:variant>
      <vt:variant>
        <vt:lpwstr/>
      </vt:variant>
      <vt:variant>
        <vt:i4>2752562</vt:i4>
      </vt:variant>
      <vt:variant>
        <vt:i4>3</vt:i4>
      </vt:variant>
      <vt:variant>
        <vt:i4>0</vt:i4>
      </vt:variant>
      <vt:variant>
        <vt:i4>5</vt:i4>
      </vt:variant>
      <vt:variant>
        <vt:lpwstr>https://lar.lt/</vt:lpwstr>
      </vt:variant>
      <vt:variant>
        <vt:lpwstr/>
      </vt:variant>
      <vt:variant>
        <vt:i4>2752562</vt:i4>
      </vt:variant>
      <vt:variant>
        <vt:i4>0</vt:i4>
      </vt:variant>
      <vt:variant>
        <vt:i4>0</vt:i4>
      </vt:variant>
      <vt:variant>
        <vt:i4>5</vt:i4>
      </vt:variant>
      <vt:variant>
        <vt:lpwstr>https://lar.lt/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dc:description/>
  <cp:lastModifiedBy>Sonata Vainauskaitė</cp:lastModifiedBy>
  <cp:revision>2</cp:revision>
  <cp:lastPrinted>2018-10-05T09:28:00Z</cp:lastPrinted>
  <dcterms:created xsi:type="dcterms:W3CDTF">2025-08-13T10:23:00Z</dcterms:created>
  <dcterms:modified xsi:type="dcterms:W3CDTF">2025-08-13T10:23:00Z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ies>
</file>